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58" w:rsidRPr="00464445" w:rsidRDefault="00740558" w:rsidP="00740558">
      <w:pPr>
        <w:spacing w:after="0" w:line="240" w:lineRule="auto"/>
        <w:jc w:val="center"/>
        <w:rPr>
          <w:rFonts w:ascii="Times New Roman" w:hAnsi="Times New Roman" w:cs="Times New Roman"/>
          <w:b/>
          <w:sz w:val="30"/>
          <w:szCs w:val="30"/>
        </w:rPr>
      </w:pPr>
      <w:r w:rsidRPr="00464445">
        <w:rPr>
          <w:rFonts w:ascii="Times New Roman" w:hAnsi="Times New Roman" w:cs="Times New Roman"/>
          <w:b/>
          <w:sz w:val="30"/>
          <w:szCs w:val="30"/>
        </w:rPr>
        <w:t xml:space="preserve">Отдел по образованию, спорту и туризму Жодинского </w:t>
      </w:r>
      <w:r w:rsidRPr="00740558">
        <w:rPr>
          <w:rFonts w:ascii="Times New Roman" w:hAnsi="Times New Roman" w:cs="Times New Roman"/>
          <w:b/>
          <w:noProof/>
          <w:sz w:val="30"/>
          <w:szCs w:val="30"/>
          <w:lang w:eastAsia="ru-RU"/>
        </w:rPr>
        <w:drawing>
          <wp:anchor distT="0" distB="0" distL="114300" distR="114300" simplePos="0" relativeHeight="251659264" behindDoc="1" locked="0" layoutInCell="1" allowOverlap="1">
            <wp:simplePos x="0" y="0"/>
            <wp:positionH relativeFrom="column">
              <wp:align>left</wp:align>
            </wp:positionH>
            <wp:positionV relativeFrom="paragraph">
              <wp:posOffset>3810</wp:posOffset>
            </wp:positionV>
            <wp:extent cx="857250" cy="1114425"/>
            <wp:effectExtent l="19050" t="0" r="0" b="0"/>
            <wp:wrapTight wrapText="bothSides">
              <wp:wrapPolygon edited="0">
                <wp:start x="-479" y="0"/>
                <wp:lineTo x="-479" y="21070"/>
                <wp:lineTo x="21552" y="21070"/>
                <wp:lineTo x="21552" y="0"/>
                <wp:lineTo x="-47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59155" cy="1113155"/>
                    </a:xfrm>
                    <a:prstGeom prst="rect">
                      <a:avLst/>
                    </a:prstGeom>
                    <a:noFill/>
                  </pic:spPr>
                </pic:pic>
              </a:graphicData>
            </a:graphic>
          </wp:anchor>
        </w:drawing>
      </w:r>
      <w:r w:rsidRPr="00464445">
        <w:rPr>
          <w:rFonts w:ascii="Times New Roman" w:hAnsi="Times New Roman" w:cs="Times New Roman"/>
          <w:b/>
          <w:sz w:val="30"/>
          <w:szCs w:val="30"/>
        </w:rPr>
        <w:t>городского исполнительного комитета</w:t>
      </w:r>
    </w:p>
    <w:p w:rsidR="00740558" w:rsidRPr="00464445" w:rsidRDefault="00740558" w:rsidP="00740558">
      <w:pPr>
        <w:spacing w:after="0" w:line="240" w:lineRule="auto"/>
        <w:jc w:val="center"/>
        <w:rPr>
          <w:rFonts w:ascii="Times New Roman" w:hAnsi="Times New Roman" w:cs="Times New Roman"/>
          <w:sz w:val="30"/>
          <w:szCs w:val="30"/>
        </w:rPr>
      </w:pPr>
    </w:p>
    <w:p w:rsidR="00740558" w:rsidRPr="00464445" w:rsidRDefault="00740558" w:rsidP="00740558">
      <w:pPr>
        <w:spacing w:after="0" w:line="240" w:lineRule="auto"/>
        <w:jc w:val="center"/>
        <w:rPr>
          <w:rFonts w:ascii="Times New Roman" w:hAnsi="Times New Roman" w:cs="Times New Roman"/>
          <w:b/>
          <w:sz w:val="30"/>
          <w:szCs w:val="30"/>
        </w:rPr>
      </w:pPr>
      <w:r w:rsidRPr="00464445">
        <w:rPr>
          <w:rFonts w:ascii="Times New Roman" w:hAnsi="Times New Roman" w:cs="Times New Roman"/>
          <w:b/>
          <w:sz w:val="30"/>
          <w:szCs w:val="30"/>
        </w:rPr>
        <w:t xml:space="preserve">Жодинская городская организация </w:t>
      </w:r>
    </w:p>
    <w:p w:rsidR="00740558" w:rsidRPr="00464445" w:rsidRDefault="00740558" w:rsidP="00740558">
      <w:pPr>
        <w:spacing w:after="0" w:line="240" w:lineRule="auto"/>
        <w:jc w:val="center"/>
        <w:rPr>
          <w:rFonts w:ascii="Times New Roman" w:hAnsi="Times New Roman" w:cs="Times New Roman"/>
          <w:b/>
          <w:sz w:val="30"/>
          <w:szCs w:val="30"/>
        </w:rPr>
      </w:pPr>
      <w:r w:rsidRPr="00464445">
        <w:rPr>
          <w:rFonts w:ascii="Times New Roman" w:hAnsi="Times New Roman" w:cs="Times New Roman"/>
          <w:b/>
          <w:sz w:val="30"/>
          <w:szCs w:val="30"/>
        </w:rPr>
        <w:t>Белорусского профессионального союза</w:t>
      </w:r>
    </w:p>
    <w:p w:rsidR="00740558" w:rsidRPr="00464445" w:rsidRDefault="00740558" w:rsidP="00740558">
      <w:pPr>
        <w:spacing w:after="0" w:line="240" w:lineRule="auto"/>
        <w:jc w:val="center"/>
        <w:rPr>
          <w:rFonts w:ascii="Times New Roman" w:hAnsi="Times New Roman" w:cs="Times New Roman"/>
          <w:b/>
          <w:sz w:val="30"/>
          <w:szCs w:val="30"/>
        </w:rPr>
      </w:pPr>
      <w:r w:rsidRPr="00464445">
        <w:rPr>
          <w:rFonts w:ascii="Times New Roman" w:hAnsi="Times New Roman" w:cs="Times New Roman"/>
          <w:b/>
          <w:sz w:val="30"/>
          <w:szCs w:val="30"/>
        </w:rPr>
        <w:t>работников образования и науки</w:t>
      </w:r>
    </w:p>
    <w:p w:rsidR="00740558" w:rsidRPr="00464445"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Default="00740558" w:rsidP="00740558">
      <w:pPr>
        <w:spacing w:after="0" w:line="240" w:lineRule="auto"/>
        <w:rPr>
          <w:rFonts w:ascii="Times New Roman" w:hAnsi="Times New Roman" w:cs="Times New Roman"/>
          <w:sz w:val="30"/>
          <w:szCs w:val="30"/>
        </w:rPr>
      </w:pPr>
    </w:p>
    <w:p w:rsidR="00740558" w:rsidRPr="000A67F8" w:rsidRDefault="00740558" w:rsidP="00740558">
      <w:pPr>
        <w:spacing w:after="0" w:line="240" w:lineRule="auto"/>
        <w:rPr>
          <w:rFonts w:ascii="Times New Roman" w:hAnsi="Times New Roman" w:cs="Times New Roman"/>
          <w:color w:val="FF0000"/>
          <w:sz w:val="30"/>
          <w:szCs w:val="30"/>
        </w:rPr>
      </w:pPr>
    </w:p>
    <w:p w:rsidR="00740558" w:rsidRPr="000A67F8" w:rsidRDefault="00740558" w:rsidP="00740558">
      <w:pPr>
        <w:pStyle w:val="a7"/>
        <w:rPr>
          <w:color w:val="FF0000"/>
          <w:sz w:val="30"/>
        </w:rPr>
      </w:pPr>
      <w:r w:rsidRPr="000A67F8">
        <w:rPr>
          <w:color w:val="FF0000"/>
          <w:sz w:val="30"/>
        </w:rPr>
        <w:t>КОЛЛЕКТИВНЫЙ ДОГОВОР</w:t>
      </w:r>
    </w:p>
    <w:p w:rsidR="00740558" w:rsidRPr="000A67F8" w:rsidRDefault="00740558" w:rsidP="00740558">
      <w:pPr>
        <w:pStyle w:val="a7"/>
        <w:rPr>
          <w:color w:val="FF0000"/>
          <w:sz w:val="30"/>
        </w:rPr>
      </w:pPr>
      <w:r w:rsidRPr="000A67F8">
        <w:rPr>
          <w:color w:val="FF0000"/>
          <w:sz w:val="30"/>
        </w:rPr>
        <w:t>ГОСУДАРСТВЕННОГО УЧРЕЖДЕНИЯ ОБРАЗОВАНИЯ «Дошкольный центр развития ребёнка г. Жодино»</w:t>
      </w:r>
    </w:p>
    <w:p w:rsidR="00740558" w:rsidRPr="000A67F8" w:rsidRDefault="00740558" w:rsidP="00740558">
      <w:pPr>
        <w:pStyle w:val="a7"/>
        <w:rPr>
          <w:caps/>
          <w:color w:val="FF0000"/>
          <w:sz w:val="30"/>
        </w:rPr>
      </w:pPr>
      <w:r w:rsidRPr="000A67F8">
        <w:rPr>
          <w:color w:val="FF0000"/>
          <w:sz w:val="30"/>
        </w:rPr>
        <w:t>на 2022—2025 годы</w:t>
      </w:r>
    </w:p>
    <w:p w:rsidR="00740558" w:rsidRPr="00464445" w:rsidRDefault="00740558" w:rsidP="00740558">
      <w:pPr>
        <w:spacing w:after="0" w:line="240" w:lineRule="auto"/>
        <w:jc w:val="center"/>
        <w:rPr>
          <w:rFonts w:ascii="Times New Roman" w:hAnsi="Times New Roman" w:cs="Times New Roman"/>
          <w:caps/>
          <w:sz w:val="30"/>
          <w:szCs w:val="30"/>
        </w:rPr>
      </w:pPr>
    </w:p>
    <w:p w:rsidR="00740558" w:rsidRPr="00464445" w:rsidRDefault="00740558" w:rsidP="00740558">
      <w:pPr>
        <w:spacing w:after="0" w:line="240" w:lineRule="auto"/>
        <w:jc w:val="center"/>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Pr="00464445" w:rsidRDefault="00740558" w:rsidP="00740558">
      <w:pPr>
        <w:spacing w:after="0" w:line="240" w:lineRule="auto"/>
        <w:rPr>
          <w:rFonts w:ascii="Times New Roman" w:hAnsi="Times New Roman" w:cs="Times New Roman"/>
          <w:caps/>
          <w:sz w:val="30"/>
          <w:szCs w:val="30"/>
        </w:rPr>
      </w:pPr>
      <w:r w:rsidRPr="00464445">
        <w:rPr>
          <w:rFonts w:ascii="Times New Roman" w:hAnsi="Times New Roman" w:cs="Times New Roman"/>
          <w:caps/>
          <w:sz w:val="30"/>
          <w:szCs w:val="30"/>
        </w:rPr>
        <w:t xml:space="preserve">подписано   </w:t>
      </w:r>
      <w:r>
        <w:rPr>
          <w:rFonts w:ascii="Times New Roman" w:hAnsi="Times New Roman" w:cs="Times New Roman"/>
          <w:caps/>
          <w:sz w:val="30"/>
          <w:szCs w:val="30"/>
        </w:rPr>
        <w:t xml:space="preserve">02 июня </w:t>
      </w:r>
      <w:r w:rsidRPr="00464445">
        <w:rPr>
          <w:rFonts w:ascii="Times New Roman" w:hAnsi="Times New Roman" w:cs="Times New Roman"/>
          <w:caps/>
          <w:sz w:val="30"/>
          <w:szCs w:val="30"/>
        </w:rPr>
        <w:t>20</w:t>
      </w:r>
      <w:r>
        <w:rPr>
          <w:rFonts w:ascii="Times New Roman" w:hAnsi="Times New Roman" w:cs="Times New Roman"/>
          <w:caps/>
          <w:sz w:val="30"/>
          <w:szCs w:val="30"/>
        </w:rPr>
        <w:t>22</w:t>
      </w:r>
      <w:r w:rsidRPr="00464445">
        <w:rPr>
          <w:rFonts w:ascii="Times New Roman" w:hAnsi="Times New Roman" w:cs="Times New Roman"/>
          <w:caps/>
          <w:sz w:val="30"/>
          <w:szCs w:val="30"/>
        </w:rPr>
        <w:t xml:space="preserve"> года        </w:t>
      </w:r>
    </w:p>
    <w:p w:rsidR="00740558" w:rsidRPr="00464445"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Default="00740558" w:rsidP="00740558">
      <w:pPr>
        <w:spacing w:after="0" w:line="240" w:lineRule="auto"/>
        <w:rPr>
          <w:rFonts w:ascii="Times New Roman" w:hAnsi="Times New Roman" w:cs="Times New Roman"/>
          <w:caps/>
          <w:sz w:val="30"/>
          <w:szCs w:val="30"/>
        </w:rPr>
      </w:pPr>
    </w:p>
    <w:p w:rsidR="00740558" w:rsidRPr="00464445" w:rsidRDefault="00740558" w:rsidP="00740558">
      <w:pPr>
        <w:spacing w:after="0" w:line="240" w:lineRule="auto"/>
        <w:jc w:val="center"/>
        <w:rPr>
          <w:rFonts w:ascii="Times New Roman" w:hAnsi="Times New Roman" w:cs="Times New Roman"/>
          <w:caps/>
          <w:sz w:val="30"/>
          <w:szCs w:val="30"/>
        </w:rPr>
      </w:pPr>
    </w:p>
    <w:p w:rsidR="00740558" w:rsidRPr="00464445" w:rsidRDefault="00740558" w:rsidP="00740558">
      <w:pPr>
        <w:spacing w:after="0" w:line="240" w:lineRule="auto"/>
        <w:jc w:val="center"/>
        <w:rPr>
          <w:rFonts w:ascii="Times New Roman" w:hAnsi="Times New Roman" w:cs="Times New Roman"/>
          <w:caps/>
          <w:sz w:val="30"/>
          <w:szCs w:val="30"/>
        </w:rPr>
      </w:pPr>
      <w:r w:rsidRPr="00464445">
        <w:rPr>
          <w:rFonts w:ascii="Times New Roman" w:hAnsi="Times New Roman" w:cs="Times New Roman"/>
          <w:caps/>
          <w:sz w:val="30"/>
          <w:szCs w:val="30"/>
        </w:rPr>
        <w:t>г.  жодино</w:t>
      </w:r>
    </w:p>
    <w:p w:rsidR="00740558" w:rsidRPr="00464445" w:rsidRDefault="00740558" w:rsidP="00740558">
      <w:pPr>
        <w:spacing w:after="0" w:line="240" w:lineRule="auto"/>
        <w:jc w:val="center"/>
        <w:rPr>
          <w:rFonts w:ascii="Times New Roman" w:hAnsi="Times New Roman" w:cs="Times New Roman"/>
          <w:caps/>
          <w:sz w:val="30"/>
          <w:szCs w:val="30"/>
        </w:rPr>
      </w:pPr>
      <w:r w:rsidRPr="00464445">
        <w:rPr>
          <w:rFonts w:ascii="Times New Roman" w:hAnsi="Times New Roman" w:cs="Times New Roman"/>
          <w:caps/>
          <w:sz w:val="30"/>
          <w:szCs w:val="30"/>
        </w:rPr>
        <w:t>20</w:t>
      </w:r>
      <w:r>
        <w:rPr>
          <w:rFonts w:ascii="Times New Roman" w:hAnsi="Times New Roman" w:cs="Times New Roman"/>
          <w:caps/>
          <w:sz w:val="30"/>
          <w:szCs w:val="30"/>
        </w:rPr>
        <w:t>22</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b/>
          <w:bCs/>
          <w:smallCaps/>
          <w:color w:val="000000"/>
          <w:sz w:val="30"/>
          <w:szCs w:val="30"/>
          <w:lang w:eastAsia="ru-RU"/>
        </w:rPr>
        <w:lastRenderedPageBreak/>
        <w:t>Общие положения</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740558">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Настоящий коллективный договор (далее – Договор) заключен между работниками учреждения образования </w:t>
      </w:r>
      <w:r w:rsidR="00740558" w:rsidRPr="00464445">
        <w:rPr>
          <w:rFonts w:ascii="Times New Roman" w:hAnsi="Times New Roman" w:cs="Times New Roman"/>
          <w:sz w:val="30"/>
          <w:szCs w:val="30"/>
        </w:rPr>
        <w:t>государственного учреждения образования «Дошкольный центр развития ребенка г.Жодино»</w:t>
      </w:r>
      <w:r w:rsidR="00740558">
        <w:rPr>
          <w:rFonts w:ascii="Times New Roman" w:hAnsi="Times New Roman" w:cs="Times New Roman"/>
          <w:sz w:val="30"/>
          <w:szCs w:val="30"/>
        </w:rPr>
        <w:t>,</w:t>
      </w:r>
      <w:r w:rsidRPr="006A4105">
        <w:rPr>
          <w:rFonts w:ascii="Times New Roman" w:eastAsia="Times New Roman" w:hAnsi="Times New Roman" w:cs="Times New Roman"/>
          <w:color w:val="000000"/>
          <w:sz w:val="30"/>
          <w:szCs w:val="30"/>
          <w:lang w:eastAsia="ru-RU"/>
        </w:rPr>
        <w:t xml:space="preserve">являющимися членами </w:t>
      </w:r>
      <w:r w:rsidR="00740558" w:rsidRPr="00464445">
        <w:rPr>
          <w:rFonts w:ascii="Times New Roman" w:hAnsi="Times New Roman" w:cs="Times New Roman"/>
          <w:spacing w:val="-4"/>
          <w:sz w:val="30"/>
          <w:szCs w:val="30"/>
        </w:rPr>
        <w:t>первичной профсоюзной</w:t>
      </w:r>
      <w:r w:rsidR="00740558" w:rsidRPr="00464445">
        <w:rPr>
          <w:rFonts w:ascii="Times New Roman" w:hAnsi="Times New Roman" w:cs="Times New Roman"/>
          <w:sz w:val="30"/>
          <w:szCs w:val="30"/>
        </w:rPr>
        <w:t xml:space="preserve"> организации государственного учреждения образования «Дошкольный центр развития ребенка  г.Жодино»</w:t>
      </w:r>
      <w:r w:rsidR="00740558" w:rsidRPr="00464445">
        <w:rPr>
          <w:rFonts w:ascii="Times New Roman" w:hAnsi="Times New Roman" w:cs="Times New Roman"/>
          <w:spacing w:val="-6"/>
          <w:sz w:val="30"/>
          <w:szCs w:val="30"/>
        </w:rPr>
        <w:t>(далее – Профком)</w:t>
      </w:r>
      <w:r w:rsidRPr="006A4105">
        <w:rPr>
          <w:rFonts w:ascii="Times New Roman" w:eastAsia="Times New Roman" w:hAnsi="Times New Roman" w:cs="Times New Roman"/>
          <w:color w:val="000000"/>
          <w:sz w:val="30"/>
          <w:szCs w:val="30"/>
          <w:lang w:eastAsia="ru-RU"/>
        </w:rPr>
        <w:t xml:space="preserve">организации, от имени которых выступает председатель </w:t>
      </w:r>
      <w:r w:rsidRPr="00740558">
        <w:rPr>
          <w:rFonts w:ascii="Times New Roman" w:eastAsia="Times New Roman" w:hAnsi="Times New Roman" w:cs="Times New Roman"/>
          <w:iCs/>
          <w:color w:val="000000"/>
          <w:sz w:val="30"/>
          <w:szCs w:val="30"/>
          <w:lang w:eastAsia="ru-RU"/>
        </w:rPr>
        <w:t>первичной профсоюзной организации</w:t>
      </w:r>
      <w:r w:rsidRPr="006A4105">
        <w:rPr>
          <w:rFonts w:ascii="Times New Roman" w:eastAsia="Times New Roman" w:hAnsi="Times New Roman" w:cs="Times New Roman"/>
          <w:color w:val="000000"/>
          <w:sz w:val="30"/>
          <w:szCs w:val="30"/>
          <w:lang w:eastAsia="ru-RU"/>
        </w:rPr>
        <w:t xml:space="preserve"> Белорусского профессионального союза работников образования и науки (далее – Профком, ППО, учреждение, профсоюз соответственно), представляющий интересы работников-членов профсоюза, в лице председателя Профкома </w:t>
      </w:r>
      <w:proofErr w:type="spellStart"/>
      <w:r w:rsidR="00740558" w:rsidRPr="00464445">
        <w:rPr>
          <w:rFonts w:ascii="Times New Roman" w:hAnsi="Times New Roman" w:cs="Times New Roman"/>
          <w:sz w:val="30"/>
          <w:szCs w:val="30"/>
        </w:rPr>
        <w:t>Чуфряковой</w:t>
      </w:r>
      <w:proofErr w:type="spellEnd"/>
      <w:r w:rsidR="00740558" w:rsidRPr="00464445">
        <w:rPr>
          <w:rFonts w:ascii="Times New Roman" w:hAnsi="Times New Roman" w:cs="Times New Roman"/>
          <w:sz w:val="30"/>
          <w:szCs w:val="30"/>
        </w:rPr>
        <w:t xml:space="preserve"> Ольги </w:t>
      </w:r>
      <w:proofErr w:type="spellStart"/>
      <w:r w:rsidR="00740558" w:rsidRPr="00464445">
        <w:rPr>
          <w:rFonts w:ascii="Times New Roman" w:hAnsi="Times New Roman" w:cs="Times New Roman"/>
          <w:sz w:val="30"/>
          <w:szCs w:val="30"/>
        </w:rPr>
        <w:t>Борисовны</w:t>
      </w:r>
      <w:r w:rsidRPr="006A4105">
        <w:rPr>
          <w:rFonts w:ascii="Times New Roman" w:eastAsia="Times New Roman" w:hAnsi="Times New Roman" w:cs="Times New Roman"/>
          <w:color w:val="000000"/>
          <w:sz w:val="30"/>
          <w:szCs w:val="30"/>
          <w:lang w:eastAsia="ru-RU"/>
        </w:rPr>
        <w:t>,и</w:t>
      </w:r>
      <w:r w:rsidR="00740558" w:rsidRPr="00464445">
        <w:rPr>
          <w:rFonts w:ascii="Times New Roman" w:hAnsi="Times New Roman" w:cs="Times New Roman"/>
          <w:sz w:val="30"/>
          <w:szCs w:val="30"/>
        </w:rPr>
        <w:t>государственного</w:t>
      </w:r>
      <w:proofErr w:type="spellEnd"/>
      <w:r w:rsidR="00740558" w:rsidRPr="00464445">
        <w:rPr>
          <w:rFonts w:ascii="Times New Roman" w:hAnsi="Times New Roman" w:cs="Times New Roman"/>
          <w:sz w:val="30"/>
          <w:szCs w:val="30"/>
        </w:rPr>
        <w:t xml:space="preserve"> учреждения образования «Дошкольный центр развития ребенка  г.Жодино»</w:t>
      </w:r>
      <w:r w:rsidRPr="006A4105">
        <w:rPr>
          <w:rFonts w:ascii="Times New Roman" w:eastAsia="Times New Roman" w:hAnsi="Times New Roman" w:cs="Times New Roman"/>
          <w:color w:val="000000"/>
          <w:sz w:val="30"/>
          <w:szCs w:val="30"/>
          <w:lang w:eastAsia="ru-RU"/>
        </w:rPr>
        <w:t>(далее – Наниматель), в лице уполномоченного должностного лица Нанимателя</w:t>
      </w:r>
      <w:r w:rsidR="00740558" w:rsidRPr="00464445">
        <w:rPr>
          <w:rFonts w:ascii="Times New Roman" w:hAnsi="Times New Roman" w:cs="Times New Roman"/>
          <w:sz w:val="30"/>
          <w:szCs w:val="30"/>
        </w:rPr>
        <w:t>заведующего</w:t>
      </w:r>
      <w:r w:rsidR="00740558">
        <w:rPr>
          <w:rFonts w:ascii="Times New Roman" w:eastAsia="Times New Roman" w:hAnsi="Times New Roman" w:cs="Times New Roman"/>
          <w:color w:val="000000"/>
          <w:sz w:val="30"/>
          <w:szCs w:val="30"/>
          <w:lang w:eastAsia="ru-RU"/>
        </w:rPr>
        <w:t xml:space="preserve"> Дубатовка Инны Ивановны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 Договор является локальным правовым актом, регулирующим трудовые и социально-экономические отношения между Нанимателем и работающими у него работниками.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 Целью Договора является обеспечение устойчивого социально-экономического развития, занятости работников, надлежащего уровня оплаты труда, здоровых и безопасных условий труда, эффективной работы учреждения, регулирование трудовых и связанных с ними отношений на основе социального партнерства.</w:t>
      </w:r>
    </w:p>
    <w:p w:rsidR="006A4105" w:rsidRPr="006A4105" w:rsidRDefault="006A4105" w:rsidP="001D3578">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 Наниматель признает Профком единственным полномочным представителем работников учреждения в</w:t>
      </w:r>
      <w:r w:rsidR="001D3578">
        <w:rPr>
          <w:rFonts w:ascii="Times New Roman" w:eastAsia="Times New Roman" w:hAnsi="Times New Roman" w:cs="Times New Roman"/>
          <w:color w:val="000000"/>
          <w:sz w:val="30"/>
          <w:szCs w:val="30"/>
          <w:lang w:eastAsia="ru-RU"/>
        </w:rPr>
        <w:t xml:space="preserve"> коллективных переговорах     </w:t>
      </w:r>
      <w:r w:rsidRPr="006A4105">
        <w:rPr>
          <w:rFonts w:ascii="Times New Roman" w:eastAsia="Times New Roman" w:hAnsi="Times New Roman" w:cs="Times New Roman"/>
          <w:color w:val="000000"/>
          <w:sz w:val="30"/>
          <w:szCs w:val="30"/>
          <w:lang w:eastAsia="ru-RU"/>
        </w:rPr>
        <w:t>по заключению, изменению и дополнению Договора, а также его выполнению.</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5. Нормы и положения Генерального соглашения между Правительством Республики Беларусь, республиканскими объединениями нанимателей и профсоюзов на 20</w:t>
      </w:r>
      <w:r w:rsidR="001D3578">
        <w:rPr>
          <w:rFonts w:ascii="Times New Roman" w:eastAsia="Times New Roman" w:hAnsi="Times New Roman" w:cs="Times New Roman"/>
          <w:color w:val="000000"/>
          <w:sz w:val="30"/>
          <w:szCs w:val="30"/>
          <w:lang w:eastAsia="ru-RU"/>
        </w:rPr>
        <w:t>22</w:t>
      </w:r>
      <w:r w:rsidRPr="006A4105">
        <w:rPr>
          <w:rFonts w:ascii="Times New Roman" w:eastAsia="Times New Roman" w:hAnsi="Times New Roman" w:cs="Times New Roman"/>
          <w:color w:val="000000"/>
          <w:sz w:val="30"/>
          <w:szCs w:val="30"/>
          <w:lang w:eastAsia="ru-RU"/>
        </w:rPr>
        <w:t xml:space="preserve"> – 202</w:t>
      </w:r>
      <w:r w:rsidR="001D3578">
        <w:rPr>
          <w:rFonts w:ascii="Times New Roman" w:eastAsia="Times New Roman" w:hAnsi="Times New Roman" w:cs="Times New Roman"/>
          <w:color w:val="000000"/>
          <w:sz w:val="30"/>
          <w:szCs w:val="30"/>
          <w:lang w:eastAsia="ru-RU"/>
        </w:rPr>
        <w:t>5</w:t>
      </w:r>
      <w:r w:rsidRPr="006A4105">
        <w:rPr>
          <w:rFonts w:ascii="Times New Roman" w:eastAsia="Times New Roman" w:hAnsi="Times New Roman" w:cs="Times New Roman"/>
          <w:color w:val="000000"/>
          <w:sz w:val="30"/>
          <w:szCs w:val="30"/>
          <w:lang w:eastAsia="ru-RU"/>
        </w:rPr>
        <w:t xml:space="preserve"> годы, Соглашения между Министерством образования Республики Беларусь и Белорусским профессиональным союзом работников образования и науки на 20</w:t>
      </w:r>
      <w:r w:rsidR="001D3578">
        <w:rPr>
          <w:rFonts w:ascii="Times New Roman" w:eastAsia="Times New Roman" w:hAnsi="Times New Roman" w:cs="Times New Roman"/>
          <w:color w:val="000000"/>
          <w:sz w:val="30"/>
          <w:szCs w:val="30"/>
          <w:lang w:eastAsia="ru-RU"/>
        </w:rPr>
        <w:t>22</w:t>
      </w:r>
      <w:r w:rsidRPr="006A4105">
        <w:rPr>
          <w:rFonts w:ascii="Times New Roman" w:eastAsia="Times New Roman" w:hAnsi="Times New Roman" w:cs="Times New Roman"/>
          <w:color w:val="000000"/>
          <w:sz w:val="30"/>
          <w:szCs w:val="30"/>
          <w:lang w:eastAsia="ru-RU"/>
        </w:rPr>
        <w:t>-202</w:t>
      </w:r>
      <w:r w:rsidR="001D3578">
        <w:rPr>
          <w:rFonts w:ascii="Times New Roman" w:eastAsia="Times New Roman" w:hAnsi="Times New Roman" w:cs="Times New Roman"/>
          <w:color w:val="000000"/>
          <w:sz w:val="30"/>
          <w:szCs w:val="30"/>
          <w:lang w:eastAsia="ru-RU"/>
        </w:rPr>
        <w:t>5</w:t>
      </w:r>
      <w:r w:rsidRPr="006A4105">
        <w:rPr>
          <w:rFonts w:ascii="Times New Roman" w:eastAsia="Times New Roman" w:hAnsi="Times New Roman" w:cs="Times New Roman"/>
          <w:color w:val="000000"/>
          <w:sz w:val="30"/>
          <w:szCs w:val="30"/>
          <w:lang w:eastAsia="ru-RU"/>
        </w:rPr>
        <w:t xml:space="preserve"> годы и городского соглашений обязательны для исполнения Нанимателем и Профкомом (далее – Стороны).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 Условия Договора распространяютс</w:t>
      </w:r>
      <w:r w:rsidR="00EE1CA1">
        <w:rPr>
          <w:rFonts w:ascii="Times New Roman" w:eastAsia="Times New Roman" w:hAnsi="Times New Roman" w:cs="Times New Roman"/>
          <w:color w:val="000000"/>
          <w:sz w:val="30"/>
          <w:szCs w:val="30"/>
          <w:lang w:eastAsia="ru-RU"/>
        </w:rPr>
        <w:t>я на н</w:t>
      </w:r>
      <w:r w:rsidRPr="006A4105">
        <w:rPr>
          <w:rFonts w:ascii="Times New Roman" w:eastAsia="Times New Roman" w:hAnsi="Times New Roman" w:cs="Times New Roman"/>
          <w:color w:val="000000"/>
          <w:sz w:val="30"/>
          <w:szCs w:val="30"/>
          <w:lang w:eastAsia="ru-RU"/>
        </w:rPr>
        <w:t xml:space="preserve">анимателя, работников – </w:t>
      </w:r>
      <w:r w:rsidRPr="00B349C0">
        <w:rPr>
          <w:rFonts w:ascii="Times New Roman" w:eastAsia="Times New Roman" w:hAnsi="Times New Roman" w:cs="Times New Roman"/>
          <w:bCs/>
          <w:color w:val="FF0000"/>
          <w:sz w:val="30"/>
          <w:szCs w:val="30"/>
          <w:lang w:eastAsia="ru-RU"/>
        </w:rPr>
        <w:t>только</w:t>
      </w:r>
      <w:r w:rsidRPr="006A4105">
        <w:rPr>
          <w:rFonts w:ascii="Times New Roman" w:eastAsia="Times New Roman" w:hAnsi="Times New Roman" w:cs="Times New Roman"/>
          <w:color w:val="000000"/>
          <w:sz w:val="30"/>
          <w:szCs w:val="30"/>
          <w:lang w:eastAsia="ru-RU"/>
        </w:rPr>
        <w:t>членов профсоюза, включая совместителей, временных работников, работающих по контракту, освобожденных профсоюзных работников, неработающих пенсионеров, вышедших на пенсию в учреждении.</w:t>
      </w:r>
    </w:p>
    <w:p w:rsidR="006A4105" w:rsidRPr="001D3578" w:rsidRDefault="006A4105" w:rsidP="006A4105">
      <w:pPr>
        <w:spacing w:after="0" w:line="240" w:lineRule="auto"/>
        <w:ind w:firstLine="720"/>
        <w:jc w:val="both"/>
        <w:rPr>
          <w:rFonts w:ascii="Times New Roman" w:eastAsia="Times New Roman" w:hAnsi="Times New Roman" w:cs="Times New Roman"/>
          <w:sz w:val="30"/>
          <w:szCs w:val="30"/>
          <w:lang w:eastAsia="ru-RU"/>
        </w:rPr>
      </w:pPr>
      <w:r w:rsidRPr="001D3578">
        <w:rPr>
          <w:rFonts w:ascii="Times New Roman" w:eastAsia="Times New Roman" w:hAnsi="Times New Roman" w:cs="Times New Roman"/>
          <w:color w:val="000000"/>
          <w:sz w:val="30"/>
          <w:szCs w:val="30"/>
          <w:lang w:eastAsia="ru-RU"/>
        </w:rPr>
        <w:lastRenderedPageBreak/>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1D3578">
        <w:rPr>
          <w:rFonts w:ascii="Times New Roman" w:eastAsia="Times New Roman" w:hAnsi="Times New Roman" w:cs="Times New Roman"/>
          <w:color w:val="000000"/>
          <w:sz w:val="30"/>
          <w:szCs w:val="30"/>
          <w:lang w:eastAsia="ru-RU"/>
        </w:rPr>
        <w:t>размерах оплаты труда</w:t>
      </w:r>
      <w:proofErr w:type="gramEnd"/>
      <w:r w:rsidRPr="001D3578">
        <w:rPr>
          <w:rFonts w:ascii="Times New Roman" w:eastAsia="Times New Roman" w:hAnsi="Times New Roman" w:cs="Times New Roman"/>
          <w:color w:val="000000"/>
          <w:sz w:val="30"/>
          <w:szCs w:val="30"/>
          <w:lang w:eastAsia="ru-RU"/>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6A4105" w:rsidRPr="00EE1CA1"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EE1CA1">
        <w:rPr>
          <w:rFonts w:ascii="Times New Roman" w:eastAsia="Times New Roman" w:hAnsi="Times New Roman" w:cs="Times New Roman"/>
          <w:sz w:val="30"/>
          <w:szCs w:val="30"/>
          <w:lang w:eastAsia="ru-RU"/>
        </w:rPr>
        <w:t>Действие иных положений коллективного договора,улучшающих положение работников в сравнении с действующим законодательством, применя</w:t>
      </w:r>
      <w:r w:rsidR="00E80EC6" w:rsidRPr="00EE1CA1">
        <w:rPr>
          <w:rFonts w:ascii="Times New Roman" w:eastAsia="Times New Roman" w:hAnsi="Times New Roman" w:cs="Times New Roman"/>
          <w:sz w:val="30"/>
          <w:szCs w:val="30"/>
          <w:lang w:eastAsia="ru-RU"/>
        </w:rPr>
        <w:t>ется только в отношении членов П</w:t>
      </w:r>
      <w:r w:rsidRPr="00EE1CA1">
        <w:rPr>
          <w:rFonts w:ascii="Times New Roman" w:eastAsia="Times New Roman" w:hAnsi="Times New Roman" w:cs="Times New Roman"/>
          <w:sz w:val="30"/>
          <w:szCs w:val="30"/>
          <w:lang w:eastAsia="ru-RU"/>
        </w:rPr>
        <w:t>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предоставляемые профсоюзом.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7. 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Разногласия сторон рассматриваются на совместном заседании Профкома и представителей Нанимателя (комиссии).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Договор (изменения и дополнения в него) подписывается после обсуждения и одобрения его, как п</w:t>
      </w:r>
      <w:r w:rsidR="001D3578">
        <w:rPr>
          <w:rFonts w:ascii="Times New Roman" w:eastAsia="Times New Roman" w:hAnsi="Times New Roman" w:cs="Times New Roman"/>
          <w:color w:val="000000"/>
          <w:sz w:val="30"/>
          <w:szCs w:val="30"/>
          <w:lang w:eastAsia="ru-RU"/>
        </w:rPr>
        <w:t>равило, на профсоюзном собрании</w:t>
      </w:r>
      <w:r w:rsidRPr="006A4105">
        <w:rPr>
          <w:rFonts w:ascii="Times New Roman" w:eastAsia="Times New Roman" w:hAnsi="Times New Roman" w:cs="Times New Roman"/>
          <w:color w:val="000000"/>
          <w:sz w:val="30"/>
          <w:szCs w:val="30"/>
          <w:lang w:eastAsia="ru-RU"/>
        </w:rPr>
        <w:t xml:space="preserve">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8.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10. 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действия настоящего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Переговоры по подписанию нового Договора не могут превышать одного месяца.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Стороны не прекращают коллективные переговоры в одностороннем порядке.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11. Порядок ведения переговоров определяется Сторонами.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 Действие Договора не прекращается при изменении в названии сторон. В случае реорганизации учреждения в период действия Договора его выполнение гарантируется правопреемниками.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течение трех месяцев с момента окончания реорганизации учреждения заключается новый Договор, обеспечивающий сохранение социально-экономических прав и гарантий на уровне, не ниже достигнутого.</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13. Контроль за выполнением Договора осуществляется Сторонами в лице их представителей.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По предложению одной из сторон отчеты о выполнении Договора рассматриваются на расширенном заседании Профкома с участием представителей Н</w:t>
      </w:r>
      <w:r w:rsidR="001D3578">
        <w:rPr>
          <w:rFonts w:ascii="Times New Roman" w:eastAsia="Times New Roman" w:hAnsi="Times New Roman" w:cs="Times New Roman"/>
          <w:color w:val="000000"/>
          <w:sz w:val="30"/>
          <w:szCs w:val="30"/>
          <w:lang w:eastAsia="ru-RU"/>
        </w:rPr>
        <w:t>анимателя; профсоюзном собрании</w:t>
      </w:r>
      <w:r w:rsidRPr="006A4105">
        <w:rPr>
          <w:rFonts w:ascii="Times New Roman" w:eastAsia="Times New Roman" w:hAnsi="Times New Roman" w:cs="Times New Roman"/>
          <w:color w:val="000000"/>
          <w:sz w:val="30"/>
          <w:szCs w:val="30"/>
          <w:lang w:eastAsia="ru-RU"/>
        </w:rPr>
        <w:t xml:space="preserve"> и доводятся до сведения коллектива работников – членов профсоюза.</w:t>
      </w:r>
    </w:p>
    <w:p w:rsidR="006A4105" w:rsidRPr="006A4105" w:rsidRDefault="006A4105" w:rsidP="006E4540">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14. Договор подписывается в 4-х экз. и хранится у Нанимателя – 1 экз., в Профкоме – 1 , 1 направляется в </w:t>
      </w:r>
      <w:proofErr w:type="spellStart"/>
      <w:r w:rsidR="006E4540">
        <w:rPr>
          <w:rFonts w:ascii="Times New Roman" w:eastAsia="Times New Roman" w:hAnsi="Times New Roman" w:cs="Times New Roman"/>
          <w:color w:val="000000"/>
          <w:sz w:val="30"/>
          <w:szCs w:val="30"/>
          <w:lang w:eastAsia="ru-RU"/>
        </w:rPr>
        <w:t>Жодинский</w:t>
      </w:r>
      <w:proofErr w:type="spellEnd"/>
      <w:r w:rsidR="006E4540">
        <w:rPr>
          <w:rFonts w:ascii="Times New Roman" w:eastAsia="Times New Roman" w:hAnsi="Times New Roman" w:cs="Times New Roman"/>
          <w:color w:val="000000"/>
          <w:sz w:val="30"/>
          <w:szCs w:val="30"/>
          <w:lang w:eastAsia="ru-RU"/>
        </w:rPr>
        <w:t xml:space="preserve"> городской исполнительный комитет, </w:t>
      </w:r>
      <w:r w:rsidRPr="006A4105">
        <w:rPr>
          <w:rFonts w:ascii="Times New Roman" w:eastAsia="Times New Roman" w:hAnsi="Times New Roman" w:cs="Times New Roman"/>
          <w:color w:val="000000"/>
          <w:sz w:val="30"/>
          <w:szCs w:val="30"/>
          <w:lang w:eastAsia="ru-RU"/>
        </w:rPr>
        <w:t>для регистрации, 1 экз. подписанного и зарегистрированного Договора размещается на стенде учреждения для постоянного свободного ознакомления с ним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15. Договор вступает в силу с “</w:t>
      </w:r>
      <w:r w:rsidR="006E4540">
        <w:rPr>
          <w:rFonts w:ascii="Times New Roman" w:eastAsia="Times New Roman" w:hAnsi="Times New Roman" w:cs="Times New Roman"/>
          <w:color w:val="000000"/>
          <w:sz w:val="30"/>
          <w:szCs w:val="30"/>
          <w:lang w:eastAsia="ru-RU"/>
        </w:rPr>
        <w:t>02</w:t>
      </w:r>
      <w:r w:rsidRPr="006A4105">
        <w:rPr>
          <w:rFonts w:ascii="Times New Roman" w:eastAsia="Times New Roman" w:hAnsi="Times New Roman" w:cs="Times New Roman"/>
          <w:color w:val="000000"/>
          <w:sz w:val="30"/>
          <w:szCs w:val="30"/>
          <w:lang w:eastAsia="ru-RU"/>
        </w:rPr>
        <w:t>”</w:t>
      </w:r>
      <w:r w:rsidR="006E4540">
        <w:rPr>
          <w:rFonts w:ascii="Times New Roman" w:eastAsia="Times New Roman" w:hAnsi="Times New Roman" w:cs="Times New Roman"/>
          <w:color w:val="000000"/>
          <w:sz w:val="30"/>
          <w:szCs w:val="30"/>
          <w:lang w:eastAsia="ru-RU"/>
        </w:rPr>
        <w:t xml:space="preserve">июня </w:t>
      </w:r>
      <w:r w:rsidRPr="006A4105">
        <w:rPr>
          <w:rFonts w:ascii="Times New Roman" w:eastAsia="Times New Roman" w:hAnsi="Times New Roman" w:cs="Times New Roman"/>
          <w:color w:val="000000"/>
          <w:sz w:val="30"/>
          <w:szCs w:val="30"/>
          <w:lang w:eastAsia="ru-RU"/>
        </w:rPr>
        <w:t>20</w:t>
      </w:r>
      <w:r w:rsidR="006E4540">
        <w:rPr>
          <w:rFonts w:ascii="Times New Roman" w:eastAsia="Times New Roman" w:hAnsi="Times New Roman" w:cs="Times New Roman"/>
          <w:color w:val="000000"/>
          <w:sz w:val="30"/>
          <w:szCs w:val="30"/>
          <w:lang w:eastAsia="ru-RU"/>
        </w:rPr>
        <w:t xml:space="preserve">22 </w:t>
      </w:r>
      <w:r w:rsidRPr="006A4105">
        <w:rPr>
          <w:rFonts w:ascii="Times New Roman" w:eastAsia="Times New Roman" w:hAnsi="Times New Roman" w:cs="Times New Roman"/>
          <w:color w:val="000000"/>
          <w:sz w:val="30"/>
          <w:szCs w:val="30"/>
          <w:lang w:eastAsia="ru-RU"/>
        </w:rPr>
        <w:t>года  и действует до “</w:t>
      </w:r>
      <w:r w:rsidR="006E4540">
        <w:rPr>
          <w:rFonts w:ascii="Times New Roman" w:eastAsia="Times New Roman" w:hAnsi="Times New Roman" w:cs="Times New Roman"/>
          <w:color w:val="000000"/>
          <w:sz w:val="30"/>
          <w:szCs w:val="30"/>
          <w:lang w:eastAsia="ru-RU"/>
        </w:rPr>
        <w:t>02</w:t>
      </w:r>
      <w:r w:rsidRPr="006A4105">
        <w:rPr>
          <w:rFonts w:ascii="Times New Roman" w:eastAsia="Times New Roman" w:hAnsi="Times New Roman" w:cs="Times New Roman"/>
          <w:color w:val="000000"/>
          <w:sz w:val="30"/>
          <w:szCs w:val="30"/>
          <w:lang w:eastAsia="ru-RU"/>
        </w:rPr>
        <w:t>”</w:t>
      </w:r>
      <w:r w:rsidR="006E4540">
        <w:rPr>
          <w:rFonts w:ascii="Times New Roman" w:eastAsia="Times New Roman" w:hAnsi="Times New Roman" w:cs="Times New Roman"/>
          <w:color w:val="000000"/>
          <w:sz w:val="30"/>
          <w:szCs w:val="30"/>
          <w:lang w:eastAsia="ru-RU"/>
        </w:rPr>
        <w:t xml:space="preserve">июня </w:t>
      </w:r>
      <w:r w:rsidRPr="006A4105">
        <w:rPr>
          <w:rFonts w:ascii="Times New Roman" w:eastAsia="Times New Roman" w:hAnsi="Times New Roman" w:cs="Times New Roman"/>
          <w:color w:val="000000"/>
          <w:sz w:val="30"/>
          <w:szCs w:val="30"/>
          <w:lang w:eastAsia="ru-RU"/>
        </w:rPr>
        <w:t>20</w:t>
      </w:r>
      <w:r w:rsidR="006E4540">
        <w:rPr>
          <w:rFonts w:ascii="Times New Roman" w:eastAsia="Times New Roman" w:hAnsi="Times New Roman" w:cs="Times New Roman"/>
          <w:color w:val="000000"/>
          <w:sz w:val="30"/>
          <w:szCs w:val="30"/>
          <w:lang w:eastAsia="ru-RU"/>
        </w:rPr>
        <w:t xml:space="preserve">25 </w:t>
      </w:r>
      <w:r w:rsidRPr="006A4105">
        <w:rPr>
          <w:rFonts w:ascii="Times New Roman" w:eastAsia="Times New Roman" w:hAnsi="Times New Roman" w:cs="Times New Roman"/>
          <w:color w:val="000000"/>
          <w:sz w:val="30"/>
          <w:szCs w:val="30"/>
          <w:lang w:eastAsia="ru-RU"/>
        </w:rPr>
        <w:t>года (заключения нового Договора), но не более трех лет.</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16. Наниматель обязуется зарегистрировать подписанный Договор, а также внесенные в него изменения и (или) дополнения в местном исполнительном органе по месту </w:t>
      </w:r>
      <w:r w:rsidR="006E4540">
        <w:rPr>
          <w:rFonts w:ascii="Times New Roman" w:eastAsia="Times New Roman" w:hAnsi="Times New Roman" w:cs="Times New Roman"/>
          <w:color w:val="000000"/>
          <w:sz w:val="30"/>
          <w:szCs w:val="30"/>
          <w:lang w:eastAsia="ru-RU"/>
        </w:rPr>
        <w:t>регистрации</w:t>
      </w:r>
      <w:r w:rsidRPr="006A4105">
        <w:rPr>
          <w:rFonts w:ascii="Times New Roman" w:eastAsia="Times New Roman" w:hAnsi="Times New Roman" w:cs="Times New Roman"/>
          <w:color w:val="000000"/>
          <w:sz w:val="30"/>
          <w:szCs w:val="30"/>
          <w:lang w:eastAsia="ru-RU"/>
        </w:rPr>
        <w:t xml:space="preserve"> учреждения не позднее одного месяца с момента принятия.</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2. Организация, нормирование и оплата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17.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17.1. Доводить до сведения коллектива работников учреждения нормативные правовые акты по вопросам организации и оплаты труда в течение двух дней с момента получения информации. Разъяснять их содержание, права и обязанности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17.2. Принимать участие в разработке проектов документов, касающихся организации, нормирования и условий оплаты труда.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17.3. Проводить совещания (семинары) по вопросам  законодательства о труде, оплаты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17.4.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образовательного процесса в целом.</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18.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18.1. Информировать членов коллектива работников учреждения по вопросам организации и оплаты труда, их прав и обязанностей.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18.2. Осуществлять постоянный контроль за своевременным введением в действие нормативных правовых актов 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18.3. Способствовать укреплению трудовой, производственной и исполнительской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18.4. Оперативно доводить до сведения работников документы, разъяснения, инструктивные письма.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18.5. По мере необходимости давать разъяснения по актуальным вопросам нормирования и условий оплаты труда и доводить их в письменном виде до работников учреждения.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19. Стороны пришли к соглашению</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19.1. Все вопросы нормирования, оплаты труда, премирования, установления надбавок стимулирующего характера (далее – материальное стимулирование) и оказания материальной помощи, решаются Нанимателем по согласованию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19.2. Производить премирование работников в соответствии с Положением о премировании работников учреждения образования (Приложение 1), которое утверждается Нанимателем по согласованию с Профкомом после его одобрения на профсоюзном собрании и является неотъемлемой частью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учреждении создается соответствующая комиссия.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и т.д. в порядке и на условиях соответствующего Положения.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19.3. Премирование Нанимателя учреждения, установление надбавок стимулирующего характера, оказание материальной помощи осуществляется соответствующим управлением (отделом) образования по согласованию с президиумом г</w:t>
      </w:r>
      <w:r w:rsidR="00730D01">
        <w:rPr>
          <w:rFonts w:ascii="Times New Roman" w:eastAsia="Times New Roman" w:hAnsi="Times New Roman" w:cs="Times New Roman"/>
          <w:color w:val="000000"/>
          <w:sz w:val="30"/>
          <w:szCs w:val="30"/>
          <w:lang w:eastAsia="ru-RU"/>
        </w:rPr>
        <w:t>ородского</w:t>
      </w:r>
      <w:r w:rsidRPr="006A4105">
        <w:rPr>
          <w:rFonts w:ascii="Times New Roman" w:eastAsia="Times New Roman" w:hAnsi="Times New Roman" w:cs="Times New Roman"/>
          <w:color w:val="000000"/>
          <w:sz w:val="30"/>
          <w:szCs w:val="30"/>
          <w:lang w:eastAsia="ru-RU"/>
        </w:rPr>
        <w:t xml:space="preserve"> комитета профсоюза.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19.4. Определять ежемесячно размер средств, направляемых на стимулирующие выплаты. Информация о наличии и размере неиспользованных средств ежемесячно доводится до сведения Нанимателя и Профкома. Неиспользованные средства направлять на установление надбавок стимулирующего характера в соответствии с законодательством и Положением об установлении надбавок работникам.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19.5. Производить распределение объема педагогической нагрузки педагогическим работникам, которым установлена норма часов педагогической нагрузки за ставку (учителям-дефектологам, педагогам дополнительного образования,  </w:t>
      </w:r>
      <w:r w:rsidR="003C5A60">
        <w:rPr>
          <w:rFonts w:ascii="Times New Roman" w:eastAsia="Times New Roman" w:hAnsi="Times New Roman" w:cs="Times New Roman"/>
          <w:color w:val="000000"/>
          <w:sz w:val="30"/>
          <w:szCs w:val="30"/>
          <w:lang w:eastAsia="ru-RU"/>
        </w:rPr>
        <w:t>руководителям музыкального воспитания</w:t>
      </w:r>
      <w:r w:rsidRPr="006A4105">
        <w:rPr>
          <w:rFonts w:ascii="Times New Roman" w:eastAsia="Times New Roman" w:hAnsi="Times New Roman" w:cs="Times New Roman"/>
          <w:color w:val="000000"/>
          <w:sz w:val="30"/>
          <w:szCs w:val="30"/>
          <w:lang w:eastAsia="ru-RU"/>
        </w:rPr>
        <w:t>), по согласованию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учетом семейного положения этих работников, состояния их здоровья и т.д. </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Расписание учебных занятий формируется в соответствии с законодательством, ПВТР, Договором и согласовывается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19.6. Оказывать материальную помощь работникам в соответствии с Положением о порядке оказании материальной помощи работникам учреждения образования (Приложение 2), которое утверждается Нанимателем по согласованию с Профкомом после его одобрения на профсоюзном собрании и является неотъемлемой частью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19.7. Осуществлять единовременную выплату на оздоровление в соответствии с Положением о порядке и условиях осуществления единовременной выплаты на оздоровление работникам учреждения образования (Приложение 3), которое утверждается Нанимателем по согласованию с Профкомом после его одобрения на профсоюзном собрании и является неотъемлемой частью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 xml:space="preserve">19.8. Устанавливать надбавки стимулирующего характера  работникам в соответствии с Положением о </w:t>
      </w:r>
      <w:r w:rsidRPr="00B81A9D">
        <w:rPr>
          <w:rFonts w:ascii="Times New Roman" w:eastAsia="Times New Roman" w:hAnsi="Times New Roman" w:cs="Times New Roman"/>
          <w:color w:val="FF0000"/>
          <w:sz w:val="30"/>
          <w:szCs w:val="30"/>
          <w:lang w:eastAsia="ru-RU"/>
        </w:rPr>
        <w:t>пор</w:t>
      </w:r>
      <w:r w:rsidR="00B81A9D" w:rsidRPr="00B81A9D">
        <w:rPr>
          <w:rFonts w:ascii="Times New Roman" w:eastAsia="Times New Roman" w:hAnsi="Times New Roman" w:cs="Times New Roman"/>
          <w:color w:val="FF0000"/>
          <w:sz w:val="30"/>
          <w:szCs w:val="30"/>
          <w:lang w:eastAsia="ru-RU"/>
        </w:rPr>
        <w:t>яд</w:t>
      </w:r>
      <w:r w:rsidRPr="00B81A9D">
        <w:rPr>
          <w:rFonts w:ascii="Times New Roman" w:eastAsia="Times New Roman" w:hAnsi="Times New Roman" w:cs="Times New Roman"/>
          <w:color w:val="FF0000"/>
          <w:sz w:val="30"/>
          <w:szCs w:val="30"/>
          <w:lang w:eastAsia="ru-RU"/>
        </w:rPr>
        <w:t>ке</w:t>
      </w:r>
      <w:r w:rsidRPr="006A4105">
        <w:rPr>
          <w:rFonts w:ascii="Times New Roman" w:eastAsia="Times New Roman" w:hAnsi="Times New Roman" w:cs="Times New Roman"/>
          <w:color w:val="000000"/>
          <w:sz w:val="30"/>
          <w:szCs w:val="30"/>
          <w:lang w:eastAsia="ru-RU"/>
        </w:rPr>
        <w:t xml:space="preserve"> и условиях устано</w:t>
      </w:r>
      <w:r w:rsidR="00B81A9D">
        <w:rPr>
          <w:rFonts w:ascii="Times New Roman" w:eastAsia="Times New Roman" w:hAnsi="Times New Roman" w:cs="Times New Roman"/>
          <w:color w:val="000000"/>
          <w:sz w:val="30"/>
          <w:szCs w:val="30"/>
          <w:lang w:eastAsia="ru-RU"/>
        </w:rPr>
        <w:t xml:space="preserve">вления надбавки за высокие </w:t>
      </w:r>
      <w:r w:rsidR="00B81A9D" w:rsidRPr="00B81A9D">
        <w:rPr>
          <w:rFonts w:ascii="Times New Roman" w:eastAsia="Times New Roman" w:hAnsi="Times New Roman" w:cs="Times New Roman"/>
          <w:color w:val="FF0000"/>
          <w:sz w:val="30"/>
          <w:szCs w:val="30"/>
          <w:lang w:eastAsia="ru-RU"/>
        </w:rPr>
        <w:t>дос</w:t>
      </w:r>
      <w:r w:rsidRPr="00B81A9D">
        <w:rPr>
          <w:rFonts w:ascii="Times New Roman" w:eastAsia="Times New Roman" w:hAnsi="Times New Roman" w:cs="Times New Roman"/>
          <w:color w:val="FF0000"/>
          <w:sz w:val="30"/>
          <w:szCs w:val="30"/>
          <w:lang w:eastAsia="ru-RU"/>
        </w:rPr>
        <w:t>тижения</w:t>
      </w:r>
      <w:r w:rsidRPr="006A4105">
        <w:rPr>
          <w:rFonts w:ascii="Times New Roman" w:eastAsia="Times New Roman" w:hAnsi="Times New Roman" w:cs="Times New Roman"/>
          <w:color w:val="000000"/>
          <w:sz w:val="30"/>
          <w:szCs w:val="30"/>
          <w:lang w:eastAsia="ru-RU"/>
        </w:rPr>
        <w:t xml:space="preserve"> в труде работникам учреждения образования (Приложение 4), Положением о размере, порядке и условиях установления надбавок педагогическим работникам за характер труда (Приложения 6), которые утверждается Нанимателем по согласованию с Профкомом после его одобрения на профсоюзном собрании работников – членов профсоюза и является неотъемлемой частью Договора.</w:t>
      </w:r>
    </w:p>
    <w:p w:rsidR="00DD65A3" w:rsidRPr="00DD65A3" w:rsidRDefault="006A4105" w:rsidP="00DD65A3">
      <w:pPr>
        <w:spacing w:after="0" w:line="240" w:lineRule="auto"/>
        <w:ind w:firstLine="709"/>
        <w:jc w:val="both"/>
        <w:rPr>
          <w:rFonts w:ascii="Times New Roman" w:eastAsia="Calibri" w:hAnsi="Times New Roman" w:cs="Times New Roman"/>
          <w:color w:val="FF0000"/>
          <w:sz w:val="30"/>
          <w:szCs w:val="30"/>
          <w:lang w:eastAsia="ru-RU"/>
        </w:rPr>
      </w:pPr>
      <w:r w:rsidRPr="006A4105">
        <w:rPr>
          <w:rFonts w:ascii="Times New Roman" w:eastAsia="Times New Roman" w:hAnsi="Times New Roman" w:cs="Times New Roman"/>
          <w:color w:val="000000"/>
          <w:sz w:val="30"/>
          <w:szCs w:val="30"/>
          <w:lang w:eastAsia="ru-RU"/>
        </w:rPr>
        <w:t>19.9. </w:t>
      </w:r>
      <w:r w:rsidR="00DD65A3" w:rsidRPr="00DD65A3">
        <w:rPr>
          <w:rFonts w:ascii="Times New Roman" w:eastAsia="Calibri" w:hAnsi="Times New Roman" w:cs="Times New Roman"/>
          <w:color w:val="FF0000"/>
          <w:sz w:val="30"/>
          <w:szCs w:val="30"/>
          <w:lang w:eastAsia="ru-RU"/>
        </w:rPr>
        <w:t xml:space="preserve">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w:t>
      </w:r>
      <w:r w:rsidR="00DD65A3">
        <w:rPr>
          <w:rFonts w:ascii="Times New Roman" w:eastAsia="Calibri" w:hAnsi="Times New Roman" w:cs="SchoolBookC"/>
          <w:color w:val="FF0000"/>
          <w:sz w:val="30"/>
          <w:szCs w:val="30"/>
          <w:lang w:eastAsia="ru-RU"/>
        </w:rPr>
        <w:t>с профсоюзным комитетом</w:t>
      </w:r>
      <w:r w:rsidR="00DD65A3" w:rsidRPr="00DD65A3">
        <w:rPr>
          <w:rFonts w:ascii="Times New Roman" w:eastAsia="Calibri" w:hAnsi="Times New Roman" w:cs="Times New Roman"/>
          <w:color w:val="FF0000"/>
          <w:sz w:val="30"/>
          <w:szCs w:val="30"/>
          <w:lang w:eastAsia="ru-RU"/>
        </w:rPr>
        <w:t xml:space="preserve"> после их одобрения на профсоюзном собрании организации или заседании профсоюзного комитета и являются неотъемлемой частью коллективного договора.</w:t>
      </w:r>
    </w:p>
    <w:p w:rsidR="00DD65A3" w:rsidRPr="00DD65A3" w:rsidRDefault="00DD65A3" w:rsidP="00DD65A3">
      <w:pPr>
        <w:suppressAutoHyphens/>
        <w:autoSpaceDE w:val="0"/>
        <w:autoSpaceDN w:val="0"/>
        <w:adjustRightInd w:val="0"/>
        <w:spacing w:after="0" w:line="240" w:lineRule="auto"/>
        <w:ind w:firstLine="709"/>
        <w:jc w:val="both"/>
        <w:rPr>
          <w:rFonts w:ascii="Times New Roman" w:eastAsia="Calibri" w:hAnsi="Times New Roman" w:cs="Times New Roman"/>
          <w:color w:val="FF0000"/>
          <w:sz w:val="30"/>
          <w:szCs w:val="30"/>
          <w:lang w:eastAsia="ru-RU"/>
        </w:rPr>
      </w:pPr>
      <w:r w:rsidRPr="00DD65A3">
        <w:rPr>
          <w:rFonts w:ascii="Times New Roman" w:eastAsia="Calibri" w:hAnsi="Times New Roman" w:cs="Times New Roman"/>
          <w:color w:val="FF0000"/>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w:t>
      </w:r>
      <w:r w:rsidRPr="00DD65A3">
        <w:rPr>
          <w:rFonts w:ascii="Times New Roman" w:eastAsia="Calibri" w:hAnsi="Times New Roman" w:cs="Times New Roman"/>
          <w:color w:val="FF0000"/>
          <w:sz w:val="30"/>
          <w:szCs w:val="30"/>
          <w:lang w:eastAsia="ru-RU"/>
        </w:rPr>
        <w:br/>
        <w:t>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не менее 1/3 представителей Профсоюза.</w:t>
      </w:r>
    </w:p>
    <w:p w:rsidR="00DD65A3" w:rsidRPr="00DD65A3" w:rsidRDefault="00DD65A3" w:rsidP="00DD65A3">
      <w:pPr>
        <w:suppressAutoHyphens/>
        <w:autoSpaceDE w:val="0"/>
        <w:autoSpaceDN w:val="0"/>
        <w:adjustRightInd w:val="0"/>
        <w:spacing w:after="0" w:line="240" w:lineRule="auto"/>
        <w:ind w:firstLine="709"/>
        <w:jc w:val="both"/>
        <w:rPr>
          <w:rFonts w:ascii="Times New Roman" w:eastAsia="Calibri" w:hAnsi="Times New Roman" w:cs="SchoolBookC"/>
          <w:color w:val="FF0000"/>
          <w:sz w:val="30"/>
          <w:szCs w:val="30"/>
          <w:lang w:eastAsia="ru-RU"/>
        </w:rPr>
      </w:pPr>
      <w:r w:rsidRPr="00DD65A3">
        <w:rPr>
          <w:rFonts w:ascii="Times New Roman" w:eastAsia="Calibri" w:hAnsi="Times New Roman" w:cs="SchoolBookC"/>
          <w:color w:val="FF0000"/>
          <w:sz w:val="30"/>
          <w:szCs w:val="30"/>
          <w:lang w:eastAsia="ru-RU"/>
        </w:rPr>
        <w:t xml:space="preserve">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w:t>
      </w:r>
      <w:proofErr w:type="spellStart"/>
      <w:r w:rsidRPr="00DD65A3">
        <w:rPr>
          <w:rFonts w:ascii="Times New Roman" w:eastAsia="Calibri" w:hAnsi="Times New Roman" w:cs="SchoolBookC"/>
          <w:color w:val="FF0000"/>
          <w:sz w:val="30"/>
          <w:szCs w:val="30"/>
          <w:lang w:eastAsia="ru-RU"/>
        </w:rPr>
        <w:t>профориентационной</w:t>
      </w:r>
      <w:proofErr w:type="spellEnd"/>
      <w:r w:rsidRPr="00DD65A3">
        <w:rPr>
          <w:rFonts w:ascii="Times New Roman" w:eastAsia="Calibri" w:hAnsi="Times New Roman" w:cs="SchoolBookC"/>
          <w:color w:val="FF0000"/>
          <w:sz w:val="30"/>
          <w:szCs w:val="30"/>
          <w:lang w:eastAsia="ru-RU"/>
        </w:rPr>
        <w:br/>
        <w:t xml:space="preserve">и других видов организационно-воспитательной работы, и т.д. в порядке и на условиях, определяемых коллективным договором, </w:t>
      </w:r>
      <w:r w:rsidRPr="00DD65A3">
        <w:rPr>
          <w:rFonts w:ascii="Times New Roman" w:eastAsia="Calibri" w:hAnsi="Times New Roman" w:cs="Times New Roman"/>
          <w:color w:val="FF0000"/>
          <w:spacing w:val="-2"/>
          <w:sz w:val="30"/>
          <w:szCs w:val="30"/>
          <w:lang w:eastAsia="ru-RU"/>
        </w:rPr>
        <w:t>соответствующими положениями</w:t>
      </w:r>
      <w:r w:rsidRPr="00DD65A3">
        <w:rPr>
          <w:rFonts w:ascii="Times New Roman" w:eastAsia="Calibri" w:hAnsi="Times New Roman" w:cs="SchoolBookC"/>
          <w:color w:val="FF0000"/>
          <w:sz w:val="30"/>
          <w:szCs w:val="30"/>
          <w:lang w:eastAsia="ru-RU"/>
        </w:rPr>
        <w:t xml:space="preserve"> учреждения образования.</w:t>
      </w:r>
    </w:p>
    <w:p w:rsidR="006A4105" w:rsidRPr="00DD65A3" w:rsidRDefault="00DD65A3" w:rsidP="00DD65A3">
      <w:pPr>
        <w:suppressAutoHyphens/>
        <w:autoSpaceDE w:val="0"/>
        <w:autoSpaceDN w:val="0"/>
        <w:adjustRightInd w:val="0"/>
        <w:spacing w:after="0" w:line="240" w:lineRule="auto"/>
        <w:ind w:firstLine="709"/>
        <w:jc w:val="both"/>
        <w:rPr>
          <w:rFonts w:ascii="Times New Roman" w:eastAsia="Calibri" w:hAnsi="Times New Roman" w:cs="SchoolBookC"/>
          <w:color w:val="FF0000"/>
          <w:sz w:val="30"/>
          <w:szCs w:val="30"/>
          <w:lang w:eastAsia="ru-RU"/>
        </w:rPr>
      </w:pPr>
      <w:r w:rsidRPr="00DD65A3">
        <w:rPr>
          <w:rFonts w:ascii="Times New Roman" w:eastAsia="Calibri" w:hAnsi="Times New Roman" w:cs="SchoolBookC"/>
          <w:color w:val="FF0000"/>
          <w:sz w:val="30"/>
          <w:szCs w:val="30"/>
          <w:lang w:eastAsia="ru-RU"/>
        </w:rPr>
        <w:t xml:space="preserve">Выплаты из средств материального стимулирования труда и средств на оказание материальной помощи, </w:t>
      </w:r>
      <w:r w:rsidRPr="00DD65A3">
        <w:rPr>
          <w:rFonts w:ascii="Times New Roman" w:eastAsia="Calibri" w:hAnsi="Times New Roman" w:cs="Times New Roman"/>
          <w:color w:val="FF0000"/>
          <w:spacing w:val="-2"/>
          <w:sz w:val="30"/>
          <w:szCs w:val="30"/>
          <w:lang w:eastAsia="ru-RU"/>
        </w:rPr>
        <w:t xml:space="preserve">единовременной выплаты </w:t>
      </w:r>
      <w:r w:rsidRPr="00DD65A3">
        <w:rPr>
          <w:rFonts w:ascii="Times New Roman" w:eastAsia="Calibri" w:hAnsi="Times New Roman" w:cs="Times New Roman"/>
          <w:color w:val="FF0000"/>
          <w:spacing w:val="-2"/>
          <w:sz w:val="30"/>
          <w:szCs w:val="30"/>
          <w:lang w:eastAsia="ru-RU"/>
        </w:rPr>
        <w:br/>
        <w:t>на оздоровление</w:t>
      </w:r>
      <w:r w:rsidRPr="00DD65A3">
        <w:rPr>
          <w:rFonts w:ascii="Times New Roman" w:eastAsia="Calibri" w:hAnsi="Times New Roman" w:cs="SchoolBookC"/>
          <w:color w:val="FF0000"/>
          <w:sz w:val="30"/>
          <w:szCs w:val="30"/>
          <w:lang w:eastAsia="ru-RU"/>
        </w:rPr>
        <w:t xml:space="preserve"> осуществляются н</w:t>
      </w:r>
      <w:r>
        <w:rPr>
          <w:rFonts w:ascii="Times New Roman" w:eastAsia="Calibri" w:hAnsi="Times New Roman" w:cs="SchoolBookC"/>
          <w:color w:val="FF0000"/>
          <w:sz w:val="30"/>
          <w:szCs w:val="30"/>
          <w:lang w:eastAsia="ru-RU"/>
        </w:rPr>
        <w:t>а основании приказов нанимателя, согласованных с профсоюзным комитетом</w:t>
      </w:r>
      <w:r w:rsidRPr="00DD65A3">
        <w:rPr>
          <w:rFonts w:ascii="Times New Roman" w:eastAsia="Calibri" w:hAnsi="Times New Roman" w:cs="SchoolBookC"/>
          <w:color w:val="FF0000"/>
          <w:sz w:val="30"/>
          <w:szCs w:val="30"/>
          <w:lang w:eastAsia="ru-RU"/>
        </w:rPr>
        <w:t>.</w:t>
      </w:r>
    </w:p>
    <w:p w:rsidR="006A4105" w:rsidRPr="006A4105" w:rsidRDefault="006A4105" w:rsidP="00DD65A3">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19.10. Устанавливать ежемесячные вознаграждения из средств материального стимулирования или внебюджетных средств от приносящей доходы деятельности (далее – внебюджетные средства) в размере 2,0 базовые величины работникам, которым присвоены почетные звания «Заслуженный работник образования Республики Беларусь», «Заслуженный работник физической культуры и спорта Республики Беларусь», награжденным нагрудным знаком Министерства </w:t>
      </w:r>
      <w:r w:rsidRPr="006A4105">
        <w:rPr>
          <w:rFonts w:ascii="Times New Roman" w:eastAsia="Times New Roman" w:hAnsi="Times New Roman" w:cs="Times New Roman"/>
          <w:color w:val="000000"/>
          <w:sz w:val="30"/>
          <w:szCs w:val="30"/>
          <w:lang w:eastAsia="ru-RU"/>
        </w:rPr>
        <w:lastRenderedPageBreak/>
        <w:t>образования «</w:t>
      </w:r>
      <w:proofErr w:type="spellStart"/>
      <w:r w:rsidRPr="006A4105">
        <w:rPr>
          <w:rFonts w:ascii="Times New Roman" w:eastAsia="Times New Roman" w:hAnsi="Times New Roman" w:cs="Times New Roman"/>
          <w:color w:val="000000"/>
          <w:sz w:val="30"/>
          <w:szCs w:val="30"/>
          <w:lang w:eastAsia="ru-RU"/>
        </w:rPr>
        <w:t>Выдатнікадукацыі</w:t>
      </w:r>
      <w:proofErr w:type="spellEnd"/>
      <w:r w:rsidRPr="006A4105">
        <w:rPr>
          <w:rFonts w:ascii="Times New Roman" w:eastAsia="Times New Roman" w:hAnsi="Times New Roman" w:cs="Times New Roman"/>
          <w:color w:val="000000"/>
          <w:sz w:val="30"/>
          <w:szCs w:val="30"/>
          <w:lang w:eastAsia="ru-RU"/>
        </w:rPr>
        <w:t>», но не более чем за одну государственную награду Республики Беларусь.</w:t>
      </w:r>
    </w:p>
    <w:p w:rsidR="006A4105" w:rsidRPr="006A4105" w:rsidRDefault="00F721A8" w:rsidP="006A4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ab/>
      </w:r>
      <w:r w:rsidR="006A4105" w:rsidRPr="006A4105">
        <w:rPr>
          <w:rFonts w:ascii="Times New Roman" w:eastAsia="Times New Roman" w:hAnsi="Times New Roman" w:cs="Times New Roman"/>
          <w:color w:val="000000"/>
          <w:sz w:val="30"/>
          <w:szCs w:val="30"/>
          <w:lang w:eastAsia="ru-RU"/>
        </w:rPr>
        <w:t>19.11. Расходовать внебюджетные средства, использующиеся на стимулирование качественного труда, оказание материальной помощи работникам, по согласованию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19.12. При наличии финансовых возможностей за время вынужденного простоя не по вине работника (карантин, метеоусловия, </w:t>
      </w:r>
      <w:proofErr w:type="spellStart"/>
      <w:r w:rsidRPr="006A4105">
        <w:rPr>
          <w:rFonts w:ascii="Times New Roman" w:eastAsia="Times New Roman" w:hAnsi="Times New Roman" w:cs="Times New Roman"/>
          <w:color w:val="000000"/>
          <w:sz w:val="30"/>
          <w:szCs w:val="30"/>
          <w:lang w:eastAsia="ru-RU"/>
        </w:rPr>
        <w:t>сельхозработы</w:t>
      </w:r>
      <w:proofErr w:type="spellEnd"/>
      <w:r w:rsidRPr="006A4105">
        <w:rPr>
          <w:rFonts w:ascii="Times New Roman" w:eastAsia="Times New Roman" w:hAnsi="Times New Roman" w:cs="Times New Roman"/>
          <w:color w:val="000000"/>
          <w:sz w:val="30"/>
          <w:szCs w:val="30"/>
          <w:lang w:eastAsia="ru-RU"/>
        </w:rPr>
        <w:t xml:space="preserve">, болезнь обучаемых на дому, </w:t>
      </w:r>
      <w:r w:rsidR="001F4B1C">
        <w:rPr>
          <w:rFonts w:ascii="Times New Roman" w:eastAsia="Times New Roman" w:hAnsi="Times New Roman" w:cs="Times New Roman"/>
          <w:color w:val="000000"/>
          <w:sz w:val="30"/>
          <w:szCs w:val="30"/>
          <w:lang w:eastAsia="ru-RU"/>
        </w:rPr>
        <w:t xml:space="preserve">отсутствие воспитанников, </w:t>
      </w:r>
      <w:r w:rsidRPr="006A4105">
        <w:rPr>
          <w:rFonts w:ascii="Times New Roman" w:eastAsia="Times New Roman" w:hAnsi="Times New Roman" w:cs="Times New Roman"/>
          <w:color w:val="000000"/>
          <w:sz w:val="30"/>
          <w:szCs w:val="30"/>
          <w:lang w:eastAsia="ru-RU"/>
        </w:rPr>
        <w:t>закрытие детских дошкольных учреждений на ремонт или на летний период и иные обстоятельства) оплату производить в размере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В случае выполнения работниками в этот период другой работы в соответствии с их должностными обязанностями заработную плату выплачивать им в полном объеме.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19.13. Устанавливать дополнительные меры материального стимулирования труда (надбавки к окладу и предоставление дополнительного поощрительного отпуска) при заключении контрактов</w:t>
      </w:r>
      <w:r w:rsidR="00832342">
        <w:rPr>
          <w:rFonts w:ascii="Times New Roman" w:eastAsia="Times New Roman" w:hAnsi="Times New Roman" w:cs="Times New Roman"/>
          <w:color w:val="000000"/>
          <w:sz w:val="30"/>
          <w:szCs w:val="30"/>
          <w:lang w:eastAsia="ru-RU"/>
        </w:rPr>
        <w:t>,</w:t>
      </w:r>
      <w:r w:rsidR="00832342">
        <w:rPr>
          <w:rFonts w:ascii="Times New Roman" w:eastAsia="Times New Roman" w:hAnsi="Times New Roman" w:cs="Times New Roman"/>
          <w:sz w:val="30"/>
          <w:szCs w:val="30"/>
          <w:lang w:eastAsia="ru-RU"/>
        </w:rPr>
        <w:t xml:space="preserve">согласно статье ТК 261-2 п.3 </w:t>
      </w:r>
      <w:r w:rsidR="00832342" w:rsidRPr="003D2F1E">
        <w:rPr>
          <w:rFonts w:ascii="Times New Roman" w:hAnsi="Times New Roman" w:cs="Times New Roman"/>
          <w:sz w:val="30"/>
          <w:szCs w:val="30"/>
        </w:rPr>
        <w:t>(</w:t>
      </w:r>
      <w:r w:rsidR="00832342">
        <w:rPr>
          <w:rFonts w:ascii="Times New Roman" w:hAnsi="Times New Roman" w:cs="Times New Roman"/>
          <w:sz w:val="30"/>
          <w:szCs w:val="30"/>
        </w:rPr>
        <w:t>Приложение №14)</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19.14. Устанавливать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00FA3397">
        <w:rPr>
          <w:rFonts w:ascii="Times New Roman" w:eastAsia="Times New Roman" w:hAnsi="Times New Roman" w:cs="Times New Roman"/>
          <w:color w:val="000000"/>
          <w:sz w:val="30"/>
          <w:szCs w:val="30"/>
          <w:lang w:eastAsia="ru-RU"/>
        </w:rPr>
        <w:t xml:space="preserve">два </w:t>
      </w:r>
      <w:r w:rsidRPr="006A4105">
        <w:rPr>
          <w:rFonts w:ascii="Times New Roman" w:eastAsia="Times New Roman" w:hAnsi="Times New Roman" w:cs="Times New Roman"/>
          <w:color w:val="000000"/>
          <w:sz w:val="30"/>
          <w:szCs w:val="30"/>
          <w:lang w:eastAsia="ru-RU"/>
        </w:rPr>
        <w:t>года работы: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19.14.1. установление надбавки за высокие достижения в труде в размере </w:t>
      </w:r>
      <w:r w:rsidR="00FA3397">
        <w:rPr>
          <w:rFonts w:ascii="Times New Roman" w:eastAsia="Times New Roman" w:hAnsi="Times New Roman" w:cs="Times New Roman"/>
          <w:color w:val="000000"/>
          <w:sz w:val="30"/>
          <w:szCs w:val="30"/>
          <w:lang w:eastAsia="ru-RU"/>
        </w:rPr>
        <w:t>15</w:t>
      </w:r>
      <w:r w:rsidRPr="006A4105">
        <w:rPr>
          <w:rFonts w:ascii="Times New Roman" w:eastAsia="Times New Roman" w:hAnsi="Times New Roman" w:cs="Times New Roman"/>
          <w:color w:val="000000"/>
          <w:sz w:val="30"/>
          <w:szCs w:val="30"/>
          <w:lang w:eastAsia="ru-RU"/>
        </w:rPr>
        <w:t xml:space="preserve"> % оклада с учетом объема и качества выполняемых работ, проявленной инициативы при выполнении должностных обязанностей;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19.14.2. оказание материальной помощи на обустройство в размере  </w:t>
      </w:r>
      <w:r w:rsidR="00FA3397">
        <w:rPr>
          <w:rFonts w:ascii="Times New Roman" w:eastAsia="Times New Roman" w:hAnsi="Times New Roman" w:cs="Times New Roman"/>
          <w:color w:val="000000"/>
          <w:sz w:val="30"/>
          <w:szCs w:val="30"/>
          <w:lang w:eastAsia="ru-RU"/>
        </w:rPr>
        <w:t xml:space="preserve">3 </w:t>
      </w:r>
      <w:r w:rsidRPr="006A4105">
        <w:rPr>
          <w:rFonts w:ascii="Times New Roman" w:eastAsia="Times New Roman" w:hAnsi="Times New Roman" w:cs="Times New Roman"/>
          <w:color w:val="000000"/>
          <w:sz w:val="30"/>
          <w:szCs w:val="30"/>
          <w:lang w:eastAsia="ru-RU"/>
        </w:rPr>
        <w:t>базовых величин;</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19.14.3. установление оптимального режима труда и отдыха с учетом необходимости посещения учебно-методического кабинета, работы в библиотеке и т.д.;</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19.14.4.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в соответствии с формируемым в установленном порядке графиком </w:t>
      </w:r>
      <w:proofErr w:type="spellStart"/>
      <w:r w:rsidRPr="006A4105">
        <w:rPr>
          <w:rFonts w:ascii="Times New Roman" w:eastAsia="Times New Roman" w:hAnsi="Times New Roman" w:cs="Times New Roman"/>
          <w:color w:val="000000"/>
          <w:sz w:val="30"/>
          <w:szCs w:val="30"/>
          <w:lang w:eastAsia="ru-RU"/>
        </w:rPr>
        <w:t>взаимопосещения</w:t>
      </w:r>
      <w:proofErr w:type="spellEnd"/>
      <w:r w:rsidRPr="006A4105">
        <w:rPr>
          <w:rFonts w:ascii="Times New Roman" w:eastAsia="Times New Roman" w:hAnsi="Times New Roman" w:cs="Times New Roman"/>
          <w:color w:val="000000"/>
          <w:sz w:val="30"/>
          <w:szCs w:val="30"/>
          <w:lang w:eastAsia="ru-RU"/>
        </w:rPr>
        <w:t>.</w:t>
      </w:r>
    </w:p>
    <w:p w:rsidR="006A4105" w:rsidRPr="006A4105" w:rsidRDefault="00F721A8" w:rsidP="006A4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ab/>
      </w:r>
      <w:r w:rsidR="006A4105" w:rsidRPr="006A4105">
        <w:rPr>
          <w:rFonts w:ascii="Times New Roman" w:eastAsia="Times New Roman" w:hAnsi="Times New Roman" w:cs="Times New Roman"/>
          <w:color w:val="000000"/>
          <w:sz w:val="30"/>
          <w:szCs w:val="30"/>
          <w:lang w:eastAsia="ru-RU"/>
        </w:rPr>
        <w:t>19.15. Установить в организации пятидневную рабочую неделю с выходными днями (</w:t>
      </w:r>
      <w:r w:rsidR="003C5A60">
        <w:rPr>
          <w:rFonts w:ascii="Times New Roman" w:eastAsia="Times New Roman" w:hAnsi="Times New Roman" w:cs="Times New Roman"/>
          <w:color w:val="000000"/>
          <w:sz w:val="30"/>
          <w:szCs w:val="30"/>
          <w:lang w:eastAsia="ru-RU"/>
        </w:rPr>
        <w:t>суббота, воскресенье</w:t>
      </w:r>
      <w:r w:rsidR="006A4105"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19.16. Производить выплату заработной платы 2 раза в месяц:</w:t>
      </w:r>
      <w:r w:rsidR="003C5A60">
        <w:rPr>
          <w:rFonts w:ascii="Times New Roman" w:eastAsia="Times New Roman" w:hAnsi="Times New Roman" w:cs="Times New Roman"/>
          <w:color w:val="000000"/>
          <w:sz w:val="30"/>
          <w:szCs w:val="30"/>
          <w:lang w:eastAsia="ru-RU"/>
        </w:rPr>
        <w:t xml:space="preserve"> 21</w:t>
      </w:r>
      <w:r w:rsidRPr="006A4105">
        <w:rPr>
          <w:rFonts w:ascii="Times New Roman" w:eastAsia="Times New Roman" w:hAnsi="Times New Roman" w:cs="Times New Roman"/>
          <w:color w:val="000000"/>
          <w:sz w:val="30"/>
          <w:szCs w:val="30"/>
          <w:lang w:eastAsia="ru-RU"/>
        </w:rPr>
        <w:t xml:space="preserve">числа – за первую половину текущего месяца и </w:t>
      </w:r>
      <w:r w:rsidR="003C5A60">
        <w:rPr>
          <w:rFonts w:ascii="Times New Roman" w:eastAsia="Times New Roman" w:hAnsi="Times New Roman" w:cs="Times New Roman"/>
          <w:color w:val="000000"/>
          <w:sz w:val="30"/>
          <w:szCs w:val="30"/>
          <w:lang w:eastAsia="ru-RU"/>
        </w:rPr>
        <w:t>6</w:t>
      </w:r>
      <w:r w:rsidRPr="006A4105">
        <w:rPr>
          <w:rFonts w:ascii="Times New Roman" w:eastAsia="Times New Roman" w:hAnsi="Times New Roman" w:cs="Times New Roman"/>
          <w:color w:val="000000"/>
          <w:sz w:val="30"/>
          <w:szCs w:val="30"/>
          <w:lang w:eastAsia="ru-RU"/>
        </w:rPr>
        <w:t xml:space="preserve"> числа – окончательный расчет за предыдущий месяц.</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Выдавать работникам расчетные листки. </w:t>
      </w:r>
    </w:p>
    <w:p w:rsidR="006A4105" w:rsidRPr="006A4105" w:rsidRDefault="00FA3397" w:rsidP="006A4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ab/>
      </w:r>
      <w:r w:rsidR="006A4105" w:rsidRPr="006A4105">
        <w:rPr>
          <w:rFonts w:ascii="Times New Roman" w:eastAsia="Times New Roman" w:hAnsi="Times New Roman" w:cs="Times New Roman"/>
          <w:color w:val="000000"/>
          <w:sz w:val="30"/>
          <w:szCs w:val="30"/>
          <w:lang w:eastAsia="ru-RU"/>
        </w:rPr>
        <w:t>При совпадении срока выплаты зарплаты с выходными и праздничными днями заработную плату выплачивать накануне.</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19.17. Производить выплату среднего заработка за время трудового отпуска не позднее, чем за два дня до начала отпуска.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6A4105" w:rsidRPr="006A4105" w:rsidRDefault="00FA3397" w:rsidP="006A4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ab/>
      </w:r>
      <w:r w:rsidR="006A4105" w:rsidRPr="006A4105">
        <w:rPr>
          <w:rFonts w:ascii="Times New Roman" w:eastAsia="Times New Roman" w:hAnsi="Times New Roman" w:cs="Times New Roman"/>
          <w:color w:val="000000"/>
          <w:sz w:val="30"/>
          <w:szCs w:val="30"/>
          <w:lang w:eastAsia="ru-RU"/>
        </w:rPr>
        <w:t>19.18.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19.19. За нарушение без уважительных причин сроков выплаты заработной платы, установленных Договором, Наниматель несет ответственность в соответствии с законодательством.</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19.20.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6A4105" w:rsidRPr="005807B0"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ab/>
      </w:r>
      <w:r w:rsidRPr="005807B0">
        <w:rPr>
          <w:rFonts w:ascii="Times New Roman" w:eastAsia="Times New Roman" w:hAnsi="Times New Roman" w:cs="Times New Roman"/>
          <w:sz w:val="30"/>
          <w:szCs w:val="30"/>
          <w:lang w:eastAsia="ru-RU"/>
        </w:rPr>
        <w:t xml:space="preserve">19.21. Производить доплаты за особые условия труда </w:t>
      </w:r>
      <w:r w:rsidR="005807B0" w:rsidRPr="005807B0">
        <w:rPr>
          <w:rFonts w:ascii="Times New Roman" w:eastAsia="Times New Roman" w:hAnsi="Times New Roman" w:cs="Times New Roman"/>
          <w:sz w:val="30"/>
          <w:szCs w:val="30"/>
          <w:lang w:eastAsia="ru-RU"/>
        </w:rPr>
        <w:t>при организации интегрированного обучения и воспитания</w:t>
      </w:r>
      <w:r w:rsidRPr="005807B0">
        <w:rPr>
          <w:rFonts w:ascii="Times New Roman" w:eastAsia="Times New Roman" w:hAnsi="Times New Roman" w:cs="Times New Roman"/>
          <w:sz w:val="30"/>
          <w:szCs w:val="30"/>
          <w:lang w:eastAsia="ru-RU"/>
        </w:rPr>
        <w:t>, в зависимости от особенностей работы в них</w:t>
      </w:r>
      <w:r w:rsidR="004F781C" w:rsidRPr="005807B0">
        <w:rPr>
          <w:rFonts w:ascii="Times New Roman" w:eastAsia="Times New Roman" w:hAnsi="Times New Roman" w:cs="Times New Roman"/>
          <w:sz w:val="30"/>
          <w:szCs w:val="30"/>
          <w:lang w:eastAsia="ru-RU"/>
        </w:rPr>
        <w:t xml:space="preserve"> (в том числе руководителям музыкального и физического воспитания)</w:t>
      </w:r>
      <w:r w:rsidRPr="005807B0">
        <w:rPr>
          <w:rFonts w:ascii="Times New Roman" w:eastAsia="Times New Roman" w:hAnsi="Times New Roman" w:cs="Times New Roman"/>
          <w:sz w:val="30"/>
          <w:szCs w:val="30"/>
          <w:lang w:eastAsia="ru-RU"/>
        </w:rPr>
        <w:t>.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19.22. Особенности присвоения квалификационных категорий отдельным категориям специалистов определяются законодательством.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19.23.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Договором с согласия работника (за исключением </w:t>
      </w:r>
      <w:r w:rsidRPr="006A4105">
        <w:rPr>
          <w:rFonts w:ascii="Times New Roman" w:eastAsia="Times New Roman" w:hAnsi="Times New Roman" w:cs="Times New Roman"/>
          <w:color w:val="000000"/>
          <w:sz w:val="30"/>
          <w:szCs w:val="30"/>
          <w:lang w:eastAsia="ru-RU"/>
        </w:rPr>
        <w:lastRenderedPageBreak/>
        <w:t>случаев, предусмотренных статьей 143 Трудового кодекса Республики Беларусь) (далее – Трудовой кодекс),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19.24. В целях обеспечения в учреждениях 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отпуск, повышение квалификации и иные) педагогические работники могут привлекаться к сверхурочной работе с оплатой в соответствии с законодательством.</w:t>
      </w:r>
    </w:p>
    <w:p w:rsidR="006A4105" w:rsidRPr="004A6D8C"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4A6D8C">
        <w:rPr>
          <w:rFonts w:ascii="Times New Roman" w:eastAsia="Times New Roman" w:hAnsi="Times New Roman" w:cs="Times New Roman"/>
          <w:sz w:val="30"/>
          <w:szCs w:val="30"/>
          <w:lang w:eastAsia="ru-RU"/>
        </w:rPr>
        <w:t xml:space="preserve">19.25. На период отсутствия </w:t>
      </w:r>
      <w:r w:rsidR="001F4B1C">
        <w:rPr>
          <w:rFonts w:ascii="Times New Roman" w:eastAsia="Times New Roman" w:hAnsi="Times New Roman" w:cs="Times New Roman"/>
          <w:sz w:val="30"/>
          <w:szCs w:val="30"/>
          <w:lang w:eastAsia="ru-RU"/>
        </w:rPr>
        <w:t>работника</w:t>
      </w:r>
      <w:r w:rsidRPr="004A6D8C">
        <w:rPr>
          <w:rFonts w:ascii="Times New Roman" w:eastAsia="Times New Roman" w:hAnsi="Times New Roman" w:cs="Times New Roman"/>
          <w:sz w:val="30"/>
          <w:szCs w:val="30"/>
          <w:lang w:eastAsia="ru-RU"/>
        </w:rPr>
        <w:t xml:space="preserve"> по причине командировки, болезни, направления на курсы повышения квалификации, совмещающих работу с обучением, находящихся в трудовых отпусках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w:t>
      </w:r>
      <w:r w:rsidR="004A6D8C" w:rsidRPr="004A6D8C">
        <w:rPr>
          <w:rFonts w:ascii="Times New Roman" w:eastAsia="Times New Roman" w:hAnsi="Times New Roman" w:cs="Times New Roman"/>
          <w:sz w:val="30"/>
          <w:szCs w:val="30"/>
          <w:lang w:eastAsia="ru-RU"/>
        </w:rPr>
        <w:t xml:space="preserve"> (Приложение № 8)</w:t>
      </w:r>
      <w:r w:rsidRPr="004A6D8C">
        <w:rPr>
          <w:rFonts w:ascii="Times New Roman" w:eastAsia="Times New Roman" w:hAnsi="Times New Roman" w:cs="Times New Roman"/>
          <w:sz w:val="30"/>
          <w:szCs w:val="30"/>
          <w:lang w:eastAsia="ru-RU"/>
        </w:rPr>
        <w:t>.</w:t>
      </w:r>
    </w:p>
    <w:p w:rsidR="006A4105" w:rsidRPr="006A4105" w:rsidRDefault="004A6D8C" w:rsidP="004A6D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30"/>
          <w:szCs w:val="30"/>
          <w:lang w:eastAsia="ru-RU"/>
        </w:rPr>
        <w:tab/>
      </w:r>
      <w:r w:rsidR="006A4105" w:rsidRPr="006A4105">
        <w:rPr>
          <w:rFonts w:ascii="Times New Roman" w:eastAsia="Times New Roman" w:hAnsi="Times New Roman" w:cs="Times New Roman"/>
          <w:color w:val="000000"/>
          <w:sz w:val="30"/>
          <w:szCs w:val="30"/>
          <w:lang w:eastAsia="ru-RU"/>
        </w:rPr>
        <w:t>19.2</w:t>
      </w:r>
      <w:r>
        <w:rPr>
          <w:rFonts w:ascii="Times New Roman" w:eastAsia="Times New Roman" w:hAnsi="Times New Roman" w:cs="Times New Roman"/>
          <w:color w:val="000000"/>
          <w:sz w:val="30"/>
          <w:szCs w:val="30"/>
          <w:lang w:eastAsia="ru-RU"/>
        </w:rPr>
        <w:t>6</w:t>
      </w:r>
      <w:r w:rsidR="006A4105" w:rsidRPr="006A4105">
        <w:rPr>
          <w:rFonts w:ascii="Times New Roman" w:eastAsia="Times New Roman" w:hAnsi="Times New Roman" w:cs="Times New Roman"/>
          <w:color w:val="000000"/>
          <w:sz w:val="30"/>
          <w:szCs w:val="30"/>
          <w:lang w:eastAsia="ru-RU"/>
        </w:rPr>
        <w:t>. Определять перечень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6A4105" w:rsidRDefault="006A4105" w:rsidP="006A4105">
      <w:pPr>
        <w:spacing w:after="0" w:line="240" w:lineRule="auto"/>
        <w:rPr>
          <w:rFonts w:ascii="Times New Roman" w:eastAsia="Times New Roman" w:hAnsi="Times New Roman" w:cs="Times New Roman"/>
          <w:color w:val="FF0000"/>
          <w:sz w:val="24"/>
          <w:szCs w:val="24"/>
          <w:lang w:eastAsia="ru-RU"/>
        </w:rPr>
      </w:pPr>
    </w:p>
    <w:p w:rsidR="00DA3370" w:rsidRDefault="00DA3370" w:rsidP="006A4105">
      <w:pPr>
        <w:spacing w:after="0" w:line="240" w:lineRule="auto"/>
        <w:rPr>
          <w:rFonts w:ascii="Times New Roman" w:eastAsia="Times New Roman" w:hAnsi="Times New Roman" w:cs="Times New Roman"/>
          <w:color w:val="FF0000"/>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ab/>
      </w:r>
      <w:r w:rsidRPr="006A4105">
        <w:rPr>
          <w:rFonts w:ascii="Times New Roman" w:eastAsia="Times New Roman" w:hAnsi="Times New Roman" w:cs="Times New Roman"/>
          <w:smallCaps/>
          <w:color w:val="000000"/>
          <w:sz w:val="30"/>
          <w:szCs w:val="30"/>
          <w:lang w:eastAsia="ru-RU"/>
        </w:rPr>
        <w:tab/>
      </w:r>
      <w:r w:rsidRPr="006A4105">
        <w:rPr>
          <w:rFonts w:ascii="Times New Roman" w:eastAsia="Times New Roman" w:hAnsi="Times New Roman" w:cs="Times New Roman"/>
          <w:smallCaps/>
          <w:color w:val="000000"/>
          <w:sz w:val="30"/>
          <w:szCs w:val="30"/>
          <w:lang w:eastAsia="ru-RU"/>
        </w:rPr>
        <w:tab/>
        <w:t>3. Правовое обеспечение трудовых отношений,</w:t>
      </w:r>
    </w:p>
    <w:p w:rsidR="006A4105" w:rsidRPr="006A4105" w:rsidRDefault="006A4105" w:rsidP="006A4105">
      <w:pPr>
        <w:spacing w:after="0" w:line="240" w:lineRule="auto"/>
        <w:ind w:firstLine="720"/>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развитие социального партнерства</w:t>
      </w:r>
    </w:p>
    <w:p w:rsidR="006A4105" w:rsidRPr="006A4105" w:rsidRDefault="006A4105" w:rsidP="006A4105">
      <w:pPr>
        <w:spacing w:after="0" w:line="240" w:lineRule="auto"/>
        <w:ind w:firstLine="720"/>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20.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20.1. Утверждать локальные правовые акты (ПВТР, графики работ  и трудовые отпуска работников, должностные (рабочие) инструкции работников и иные) по согласованию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20.2. Приглашать председателя Профкома на все совещания, проводимые Нанимателем.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20.3.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20.4. 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20.5. При решении вопросов, затрагивающих законные интересы работников, привлекать делегированных Профкомом представителей к разработке проектов соответствующих решений, согласовывать их с </w:t>
      </w:r>
      <w:r w:rsidRPr="006A4105">
        <w:rPr>
          <w:rFonts w:ascii="Times New Roman" w:eastAsia="Times New Roman" w:hAnsi="Times New Roman" w:cs="Times New Roman"/>
          <w:color w:val="000000"/>
          <w:sz w:val="30"/>
          <w:szCs w:val="30"/>
          <w:lang w:eastAsia="ru-RU"/>
        </w:rPr>
        <w:lastRenderedPageBreak/>
        <w:t>Профкомом, принятие решений осуществлять с согласия Профкома и (или) на основании его представлений.</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20.6.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21.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21.1. Осуществлять общественный контроль за соблюдением законодательства о труде, оплате и охране труда в установленном законодательством порядке.</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21.2.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проводимых Нанимателем, консультировать по соответствующим вопросам законодательства Республики Беларусь.</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21.3.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членов профсоюза обращаться в суд с исковыми заявлениями, надзорными и апелляционными жалобами, заявлениями в защиту трудовых и социально-экономических прав работников, представлять в суде их интересы.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21.4. Обеспечивать доступ работников к достоверной информации о работе Профкома.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21.5. Проекты документов, которые утверждаются по согласованию с Профкомом, рассматривать на заседаниях Профкома в двухдневный срок после их представления Нанимателю.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22. Стороны пришли к соглашению: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утверждаются Нанимателем по согласованию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22.2. Установленные законодательством, отраслевым Соглашением полномочия Профкома предусматриваются в локальных правовых актах. Профком может делегировать председателю ППО отдельные из вышеуказанных полномочий в рамках Устава профсоюза, инициировать включение соответствующих норм в локальные правовые акты.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22.3. Предоставлять возможность участия в семинарах, совещаниях, проводимых одной из сторон по вопросам, касающимся </w:t>
      </w:r>
      <w:r w:rsidRPr="006A4105">
        <w:rPr>
          <w:rFonts w:ascii="Times New Roman" w:eastAsia="Times New Roman" w:hAnsi="Times New Roman" w:cs="Times New Roman"/>
          <w:color w:val="000000"/>
          <w:sz w:val="30"/>
          <w:szCs w:val="30"/>
          <w:lang w:eastAsia="ru-RU"/>
        </w:rPr>
        <w:lastRenderedPageBreak/>
        <w:t>трудовых, социально-экономических прав и профессиональных интересов работников другой стороне.</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22.4. Не реже одного раза в год проводить совместные мониторинги соблюдения законодательства о труде, об охране труда, в том числе в части аттестации педагогических работников, по предложению </w:t>
      </w:r>
      <w:r w:rsidRPr="006A4105">
        <w:rPr>
          <w:rFonts w:ascii="Times New Roman" w:eastAsia="Times New Roman" w:hAnsi="Times New Roman" w:cs="Times New Roman"/>
          <w:smallCaps/>
          <w:color w:val="000000"/>
          <w:sz w:val="30"/>
          <w:szCs w:val="30"/>
          <w:lang w:eastAsia="ru-RU"/>
        </w:rPr>
        <w:t>С</w:t>
      </w:r>
      <w:r w:rsidRPr="006A4105">
        <w:rPr>
          <w:rFonts w:ascii="Times New Roman" w:eastAsia="Times New Roman" w:hAnsi="Times New Roman" w:cs="Times New Roman"/>
          <w:color w:val="000000"/>
          <w:sz w:val="30"/>
          <w:szCs w:val="30"/>
          <w:lang w:eastAsia="ru-RU"/>
        </w:rPr>
        <w:t>торон с последующим рассмотрением итогов на совместных заседаниях Совета и Профкома.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22.5. </w:t>
      </w:r>
      <w:proofErr w:type="gramStart"/>
      <w:r w:rsidRPr="006A4105">
        <w:rPr>
          <w:rFonts w:ascii="Times New Roman" w:eastAsia="Times New Roman" w:hAnsi="Times New Roman" w:cs="Times New Roman"/>
          <w:color w:val="000000"/>
          <w:sz w:val="30"/>
          <w:szCs w:val="30"/>
          <w:lang w:eastAsia="ru-RU"/>
        </w:rPr>
        <w:t>Установить, что Наниматель осуществляет беспрепятственный допуск представителей профсоюза в учреждение для осуществления 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roofErr w:type="gramEnd"/>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22.6.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профессии (рабочего), определенным в трудовом договоре (контракте), по согласованию с Профкомом.</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Предупреждать за один месяц педагогических работников, подлежащих обязательной аттестации согласно Инструкции о порядке проведения аттестации педагогических работников системы образования о возможном изменении существенных условий труда в случае </w:t>
      </w:r>
      <w:proofErr w:type="spellStart"/>
      <w:r w:rsidRPr="006A4105">
        <w:rPr>
          <w:rFonts w:ascii="Times New Roman" w:eastAsia="Times New Roman" w:hAnsi="Times New Roman" w:cs="Times New Roman"/>
          <w:color w:val="000000"/>
          <w:sz w:val="30"/>
          <w:szCs w:val="30"/>
          <w:lang w:eastAsia="ru-RU"/>
        </w:rPr>
        <w:t>неподтверждения</w:t>
      </w:r>
      <w:proofErr w:type="spellEnd"/>
      <w:r w:rsidRPr="006A4105">
        <w:rPr>
          <w:rFonts w:ascii="Times New Roman" w:eastAsia="Times New Roman" w:hAnsi="Times New Roman" w:cs="Times New Roman"/>
          <w:color w:val="000000"/>
          <w:sz w:val="30"/>
          <w:szCs w:val="30"/>
          <w:lang w:eastAsia="ru-RU"/>
        </w:rPr>
        <w:t xml:space="preserve"> имеющейся категории по итогам аттестации.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22.7.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22.8. Предоставлять трудовой отпуск по желанию работника:</w:t>
      </w:r>
    </w:p>
    <w:p w:rsidR="006A4105" w:rsidRPr="006A4105" w:rsidRDefault="006A4105" w:rsidP="000F451D">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летнее или другое удобное время:</w:t>
      </w:r>
    </w:p>
    <w:p w:rsidR="006A4105" w:rsidRPr="006A4105" w:rsidRDefault="006A4105" w:rsidP="000F451D">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лицам моложе восемнадцати лет;</w:t>
      </w:r>
    </w:p>
    <w:p w:rsidR="006A4105" w:rsidRPr="006A4105" w:rsidRDefault="006A4105" w:rsidP="000F451D">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ветеранам боевых действия на территории других государств;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матери (мачехе), воспитывающей двух и более детей в возрасте до четырнадцати лет, а также матери (мачехе), отцу (отчиму), воспитывающим ребенка–инвалида в возрасте до восемнадцати лет;</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заболевшим и перенесшим лучевую болезнь, вызванную последствиями катастрофы на Чернобыльской АЭС, других радиационных аварий;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являющимися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участникам ликвидации последствий катастрофы на Чернобыльской АЭС;</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донорам крови и ее компонентов, награжденным нагрудным знаком отличия Министерства здравоохранения «</w:t>
      </w:r>
      <w:proofErr w:type="spellStart"/>
      <w:r w:rsidRPr="006A4105">
        <w:rPr>
          <w:rFonts w:ascii="Times New Roman" w:eastAsia="Times New Roman" w:hAnsi="Times New Roman" w:cs="Times New Roman"/>
          <w:color w:val="000000"/>
          <w:sz w:val="30"/>
          <w:szCs w:val="30"/>
          <w:lang w:eastAsia="ru-RU"/>
        </w:rPr>
        <w:t>ГанаровыдонарРэспублікі</w:t>
      </w:r>
      <w:proofErr w:type="spellEnd"/>
      <w:r w:rsidRPr="006A4105">
        <w:rPr>
          <w:rFonts w:ascii="Times New Roman" w:eastAsia="Times New Roman" w:hAnsi="Times New Roman" w:cs="Times New Roman"/>
          <w:color w:val="000000"/>
          <w:sz w:val="30"/>
          <w:szCs w:val="30"/>
          <w:lang w:eastAsia="ru-RU"/>
        </w:rPr>
        <w:t xml:space="preserve"> Беларусь», знаком почета «Почетный донор Республики Беларусь», знаками «Почетный донор СССР», «Почетный донор Общества Красного Креста БССР»;</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Героям Беларуси, Героям Советского Союза, Героям социалистического Труда, полным кавалерам орденов Отечества, Славы, Трудовой Славы;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другим работникам в соответствии с законодательными актами, Договором или трудовым договором (контрактом);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определенный период:</w:t>
      </w:r>
    </w:p>
    <w:p w:rsidR="006A4105" w:rsidRPr="006A4105" w:rsidRDefault="006A4105" w:rsidP="005807B0">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 заочной форме получения</w:t>
      </w:r>
      <w:r w:rsidR="005807B0">
        <w:rPr>
          <w:rFonts w:ascii="Times New Roman" w:eastAsia="Times New Roman" w:hAnsi="Times New Roman" w:cs="Times New Roman"/>
          <w:color w:val="000000"/>
          <w:sz w:val="30"/>
          <w:szCs w:val="30"/>
          <w:lang w:eastAsia="ru-RU"/>
        </w:rPr>
        <w:t xml:space="preserve"> </w:t>
      </w:r>
      <w:r w:rsidR="005807B0">
        <w:rPr>
          <w:rFonts w:ascii="Times New Roman" w:eastAsia="Times New Roman" w:hAnsi="Times New Roman" w:cs="Times New Roman"/>
          <w:color w:val="000000"/>
          <w:sz w:val="30"/>
          <w:szCs w:val="30"/>
          <w:lang w:eastAsia="ru-RU"/>
        </w:rPr>
        <w:lastRenderedPageBreak/>
        <w:t>образования, </w:t>
      </w:r>
      <w:r w:rsidRPr="006A4105">
        <w:rPr>
          <w:rFonts w:ascii="Times New Roman" w:eastAsia="Times New Roman" w:hAnsi="Times New Roman" w:cs="Times New Roman"/>
          <w:color w:val="000000"/>
          <w:sz w:val="30"/>
          <w:szCs w:val="30"/>
          <w:lang w:eastAsia="ru-RU"/>
        </w:rPr>
        <w:t xml:space="preserve">передили в период прохождения текущей и итоговой аттестации, а также во время каникул в учреждении образования; </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жены которых находятся в отпуске по беременности и родам, – в период этого отпуска;</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работающим по совместительству – одновременно с трудовым отпуском по основной работе;</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женщинам перед отпуском по беременности и родам или после него;</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работающим женам (мужьям) военнослужащих - одновременно с отпуском их мужей (жен).</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работающим в одном учреждении супругам по их заявлению одновременно;</w:t>
      </w:r>
    </w:p>
    <w:p w:rsidR="005807B0" w:rsidRDefault="006A4105" w:rsidP="006A4105">
      <w:pPr>
        <w:spacing w:after="0" w:line="240" w:lineRule="auto"/>
        <w:ind w:firstLine="720"/>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женщинам, одиноким родителям, разведенным женщинам и, вдовам, имеющим по одному и более ребенку до 14 лет</w:t>
      </w:r>
      <w:r w:rsidR="005807B0">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22.9. Предоставлять работнику трудовой отпуск, при наличии у него путевки на санаторно-курортное лечение в течение учебного года в период, не совпадающий с трудовым отпуском, а в случае его использования – отпуск без сохранения заработной платы.</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22.10. Предоставлять работникам, успешно обучающимся в учреждениях высшего, среднего специального образования и учреждениях образования, организациях, реализующих образовательные программы послевузовского образования, в вечерней или заочной форме получения образования, гарантии в соответствии со статьями 215-216, 220</w:t>
      </w:r>
      <w:r w:rsidRPr="006A4105">
        <w:rPr>
          <w:rFonts w:ascii="Times New Roman" w:eastAsia="Times New Roman" w:hAnsi="Times New Roman" w:cs="Times New Roman"/>
          <w:color w:val="000000"/>
          <w:sz w:val="18"/>
          <w:szCs w:val="18"/>
          <w:vertAlign w:val="superscript"/>
          <w:lang w:eastAsia="ru-RU"/>
        </w:rPr>
        <w:t>1</w:t>
      </w:r>
      <w:r w:rsidRPr="006A4105">
        <w:rPr>
          <w:rFonts w:ascii="Times New Roman" w:eastAsia="Times New Roman" w:hAnsi="Times New Roman" w:cs="Times New Roman"/>
          <w:color w:val="000000"/>
          <w:sz w:val="30"/>
          <w:szCs w:val="30"/>
          <w:lang w:eastAsia="ru-RU"/>
        </w:rPr>
        <w:t xml:space="preserve"> Трудового кодекса.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Вышеуказанным работникам при отсутствии направления (заявки) Нанимателя, договора о подготовке специалиста либо иных оснований, предусмотренных в Договоре и (или) трудовом договоре (контракте), при получении второго и последующего среднего специального, высшего образования могут предоставляться отпуска без сохранения заработной платы продолжительностью, предусмотренной статьей 216 Трудового кодекса.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22.11. Наниматель не вправе принудить работника к уходу в отпуск без сохранения заработной платы без его согласия.</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22.12. Наниматель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 (статья 189 Трудового кодекса):</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женщинам, имеющим двух и более детей в возрасте до четырнадцати лет или ребенка-инвалида в возрасте до восемнадцати лет;</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Героям Беларуси, Героям Социалистического Труда, полным кавалерам орденов Отечества, Славы, Трудовой Славы;</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ветеранам боевых действий на территории других государств;</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осуществляющим уход за больным членом семьи в соответствии с медицинской справкой о состоянии здоровья;</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инвалидам, работающим на производствах, в цехах и на участках, специально предназначенных для труда этих лиц;</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иным работникам в случаях, пр</w:t>
      </w:r>
      <w:r w:rsidR="005807B0">
        <w:rPr>
          <w:rFonts w:ascii="Times New Roman" w:eastAsia="Times New Roman" w:hAnsi="Times New Roman" w:cs="Times New Roman"/>
          <w:color w:val="000000"/>
          <w:sz w:val="30"/>
          <w:szCs w:val="30"/>
          <w:lang w:eastAsia="ru-RU"/>
        </w:rPr>
        <w:t>едусмотренных законодательством</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54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22.13. Предоставлять по письменному заявлению работника отпуск без сохранения заработной платы по следующим семейно-бытовым причинам:</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необходимости прохождения лече</w:t>
      </w:r>
      <w:r w:rsidR="005807B0">
        <w:rPr>
          <w:rFonts w:ascii="Times New Roman" w:eastAsia="Times New Roman" w:hAnsi="Times New Roman" w:cs="Times New Roman"/>
          <w:color w:val="000000"/>
          <w:sz w:val="30"/>
          <w:szCs w:val="30"/>
          <w:lang w:eastAsia="ru-RU"/>
        </w:rPr>
        <w:t xml:space="preserve">ния в лечебно-профилактических </w:t>
      </w:r>
      <w:r w:rsidRPr="006A4105">
        <w:rPr>
          <w:rFonts w:ascii="Times New Roman" w:eastAsia="Times New Roman" w:hAnsi="Times New Roman" w:cs="Times New Roman"/>
          <w:color w:val="000000"/>
          <w:sz w:val="30"/>
          <w:szCs w:val="30"/>
          <w:lang w:eastAsia="ru-RU"/>
        </w:rPr>
        <w:t>и оздоровительных учреждениях;</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смерти члена семьи, близкого родственника </w:t>
      </w:r>
      <w:r w:rsidR="005807B0">
        <w:rPr>
          <w:rFonts w:ascii="Times New Roman" w:eastAsia="Times New Roman" w:hAnsi="Times New Roman" w:cs="Times New Roman"/>
          <w:color w:val="000000"/>
          <w:sz w:val="30"/>
          <w:szCs w:val="30"/>
          <w:lang w:eastAsia="ru-RU"/>
        </w:rPr>
        <w:t>3 дня</w:t>
      </w:r>
      <w:r w:rsidRPr="006A4105">
        <w:rPr>
          <w:rFonts w:ascii="Times New Roman" w:eastAsia="Times New Roman" w:hAnsi="Times New Roman" w:cs="Times New Roman"/>
          <w:color w:val="000000"/>
          <w:sz w:val="30"/>
          <w:szCs w:val="30"/>
          <w:lang w:eastAsia="ru-RU"/>
        </w:rPr>
        <w:t xml:space="preserve"> без учета дороги;</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бракосочетания самого работника, его детей, внуков </w:t>
      </w:r>
      <w:r w:rsidR="005807B0">
        <w:rPr>
          <w:rFonts w:ascii="Times New Roman" w:eastAsia="Times New Roman" w:hAnsi="Times New Roman" w:cs="Times New Roman"/>
          <w:color w:val="000000"/>
          <w:sz w:val="30"/>
          <w:szCs w:val="30"/>
          <w:lang w:eastAsia="ru-RU"/>
        </w:rPr>
        <w:t>3 дня</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рождения детей, внуков </w:t>
      </w:r>
      <w:r w:rsidR="005807B0">
        <w:rPr>
          <w:rFonts w:ascii="Times New Roman" w:eastAsia="Times New Roman" w:hAnsi="Times New Roman" w:cs="Times New Roman"/>
          <w:color w:val="000000"/>
          <w:sz w:val="30"/>
          <w:szCs w:val="30"/>
          <w:lang w:eastAsia="ru-RU"/>
        </w:rPr>
        <w:t>3 дня</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первый учебный день детей или внуков (1 </w:t>
      </w:r>
      <w:proofErr w:type="spellStart"/>
      <w:r w:rsidRPr="006A4105">
        <w:rPr>
          <w:rFonts w:ascii="Times New Roman" w:eastAsia="Times New Roman" w:hAnsi="Times New Roman" w:cs="Times New Roman"/>
          <w:color w:val="000000"/>
          <w:sz w:val="30"/>
          <w:szCs w:val="30"/>
          <w:lang w:eastAsia="ru-RU"/>
        </w:rPr>
        <w:t>кл</w:t>
      </w:r>
      <w:proofErr w:type="spellEnd"/>
      <w:r w:rsidRPr="006A4105">
        <w:rPr>
          <w:rFonts w:ascii="Times New Roman" w:eastAsia="Times New Roman" w:hAnsi="Times New Roman" w:cs="Times New Roman"/>
          <w:color w:val="000000"/>
          <w:sz w:val="30"/>
          <w:szCs w:val="30"/>
          <w:lang w:eastAsia="ru-RU"/>
        </w:rPr>
        <w:t>.</w:t>
      </w:r>
      <w:r w:rsidR="005807B0">
        <w:rPr>
          <w:rFonts w:ascii="Times New Roman" w:eastAsia="Times New Roman" w:hAnsi="Times New Roman" w:cs="Times New Roman"/>
          <w:color w:val="000000"/>
          <w:sz w:val="30"/>
          <w:szCs w:val="30"/>
          <w:lang w:eastAsia="ru-RU"/>
        </w:rPr>
        <w:t xml:space="preserve"> и выпускной класс</w:t>
      </w:r>
      <w:r w:rsidRPr="006A4105">
        <w:rPr>
          <w:rFonts w:ascii="Times New Roman" w:eastAsia="Times New Roman" w:hAnsi="Times New Roman" w:cs="Times New Roman"/>
          <w:color w:val="000000"/>
          <w:sz w:val="30"/>
          <w:szCs w:val="30"/>
          <w:lang w:eastAsia="ru-RU"/>
        </w:rPr>
        <w:t>)</w:t>
      </w:r>
      <w:r w:rsidR="005807B0">
        <w:rPr>
          <w:rFonts w:ascii="Times New Roman" w:eastAsia="Times New Roman" w:hAnsi="Times New Roman" w:cs="Times New Roman"/>
          <w:color w:val="000000"/>
          <w:sz w:val="30"/>
          <w:szCs w:val="30"/>
          <w:lang w:eastAsia="ru-RU"/>
        </w:rPr>
        <w:t xml:space="preserve">, последний звонок (11 </w:t>
      </w:r>
      <w:proofErr w:type="spellStart"/>
      <w:r w:rsidR="005807B0">
        <w:rPr>
          <w:rFonts w:ascii="Times New Roman" w:eastAsia="Times New Roman" w:hAnsi="Times New Roman" w:cs="Times New Roman"/>
          <w:color w:val="000000"/>
          <w:sz w:val="30"/>
          <w:szCs w:val="30"/>
          <w:lang w:eastAsia="ru-RU"/>
        </w:rPr>
        <w:t>кл</w:t>
      </w:r>
      <w:proofErr w:type="spellEnd"/>
      <w:r w:rsidR="005807B0">
        <w:rPr>
          <w:rFonts w:ascii="Times New Roman" w:eastAsia="Times New Roman" w:hAnsi="Times New Roman" w:cs="Times New Roman"/>
          <w:color w:val="000000"/>
          <w:sz w:val="30"/>
          <w:szCs w:val="30"/>
          <w:lang w:eastAsia="ru-RU"/>
        </w:rPr>
        <w:t>.)</w:t>
      </w:r>
      <w:r w:rsidRPr="006A4105">
        <w:rPr>
          <w:rFonts w:ascii="Times New Roman" w:eastAsia="Times New Roman" w:hAnsi="Times New Roman" w:cs="Times New Roman"/>
          <w:color w:val="000000"/>
          <w:sz w:val="30"/>
          <w:szCs w:val="30"/>
          <w:lang w:eastAsia="ru-RU"/>
        </w:rPr>
        <w:t xml:space="preserve"> – 1 день;</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юбилейных дат (50, 55, 60 и т.д.) – один день.</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22.14. Беременным женщинам по их желанию предоставляется трудовой отпуск </w:t>
      </w:r>
      <w:r w:rsidRPr="005731DD">
        <w:rPr>
          <w:rFonts w:ascii="Times New Roman" w:eastAsia="Times New Roman" w:hAnsi="Times New Roman" w:cs="Times New Roman"/>
          <w:color w:val="C00000"/>
          <w:sz w:val="30"/>
          <w:szCs w:val="30"/>
          <w:lang w:eastAsia="ru-RU"/>
        </w:rPr>
        <w:t>в полном объеме</w:t>
      </w:r>
      <w:r w:rsidR="000B0C87" w:rsidRPr="000B0C87">
        <w:rPr>
          <w:rFonts w:ascii="Times New Roman" w:eastAsia="Times New Roman" w:hAnsi="Times New Roman" w:cs="Times New Roman"/>
          <w:color w:val="FF0000"/>
          <w:sz w:val="30"/>
          <w:szCs w:val="30"/>
          <w:lang w:eastAsia="ru-RU"/>
        </w:rPr>
        <w:t>(ТК)</w:t>
      </w:r>
      <w:r w:rsidRPr="006A4105">
        <w:rPr>
          <w:rFonts w:ascii="Times New Roman" w:eastAsia="Times New Roman" w:hAnsi="Times New Roman" w:cs="Times New Roman"/>
          <w:color w:val="000000"/>
          <w:sz w:val="30"/>
          <w:szCs w:val="30"/>
          <w:lang w:eastAsia="ru-RU"/>
        </w:rPr>
        <w:t>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22.15.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rsidR="006A4105" w:rsidRPr="006A4105" w:rsidRDefault="005731DD" w:rsidP="006A41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22.16</w:t>
      </w:r>
      <w:r w:rsidR="006A4105" w:rsidRPr="006A4105">
        <w:rPr>
          <w:rFonts w:ascii="Times New Roman" w:eastAsia="Times New Roman" w:hAnsi="Times New Roman" w:cs="Times New Roman"/>
          <w:color w:val="000000"/>
          <w:sz w:val="30"/>
          <w:szCs w:val="30"/>
          <w:lang w:eastAsia="ru-RU"/>
        </w:rPr>
        <w:t xml:space="preserve">. График трудовых отпусков составляется на календарный год не позднее 1 </w:t>
      </w:r>
      <w:r>
        <w:rPr>
          <w:rFonts w:ascii="Times New Roman" w:eastAsia="Times New Roman" w:hAnsi="Times New Roman" w:cs="Times New Roman"/>
          <w:color w:val="000000"/>
          <w:sz w:val="30"/>
          <w:szCs w:val="30"/>
          <w:lang w:eastAsia="ru-RU"/>
        </w:rPr>
        <w:t>февраля</w:t>
      </w:r>
      <w:r w:rsidR="006A4105" w:rsidRPr="006A4105">
        <w:rPr>
          <w:rFonts w:ascii="Times New Roman" w:eastAsia="Times New Roman" w:hAnsi="Times New Roman" w:cs="Times New Roman"/>
          <w:color w:val="000000"/>
          <w:sz w:val="30"/>
          <w:szCs w:val="30"/>
          <w:lang w:eastAsia="ru-RU"/>
        </w:rPr>
        <w:t xml:space="preserve"> и доводится до сведения всех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w:t>
      </w:r>
      <w:r w:rsidR="005731DD">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Наниматель может с согласия работника отозвать его из трудового отпуска.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22.1</w:t>
      </w:r>
      <w:r w:rsidR="00C9091C">
        <w:rPr>
          <w:rFonts w:ascii="Times New Roman" w:eastAsia="Times New Roman" w:hAnsi="Times New Roman" w:cs="Times New Roman"/>
          <w:color w:val="000000"/>
          <w:sz w:val="30"/>
          <w:szCs w:val="30"/>
          <w:lang w:eastAsia="ru-RU"/>
        </w:rPr>
        <w:t>8</w:t>
      </w:r>
      <w:r w:rsidRPr="006A4105">
        <w:rPr>
          <w:rFonts w:ascii="Times New Roman" w:eastAsia="Times New Roman" w:hAnsi="Times New Roman" w:cs="Times New Roman"/>
          <w:color w:val="000000"/>
          <w:sz w:val="30"/>
          <w:szCs w:val="30"/>
          <w:lang w:eastAsia="ru-RU"/>
        </w:rPr>
        <w:t xml:space="preserve">.  Трудовой отпуск может быть разделен на </w:t>
      </w:r>
      <w:r w:rsidR="00C9091C">
        <w:rPr>
          <w:rFonts w:ascii="Times New Roman" w:eastAsia="Times New Roman" w:hAnsi="Times New Roman" w:cs="Times New Roman"/>
          <w:color w:val="000000"/>
          <w:sz w:val="30"/>
          <w:szCs w:val="30"/>
          <w:lang w:eastAsia="ru-RU"/>
        </w:rPr>
        <w:t>две</w:t>
      </w:r>
      <w:r w:rsidRPr="006A4105">
        <w:rPr>
          <w:rFonts w:ascii="Times New Roman" w:eastAsia="Times New Roman" w:hAnsi="Times New Roman" w:cs="Times New Roman"/>
          <w:color w:val="000000"/>
          <w:sz w:val="30"/>
          <w:szCs w:val="30"/>
          <w:lang w:eastAsia="ru-RU"/>
        </w:rPr>
        <w:t xml:space="preserve"> части. При этом одна часть трудового отпуска должна быть не менее четырнадцати календарных дней.</w:t>
      </w:r>
    </w:p>
    <w:p w:rsidR="005570FA" w:rsidRPr="005570FA" w:rsidRDefault="00D421E1" w:rsidP="005570FA">
      <w:pPr>
        <w:pStyle w:val="a5"/>
        <w:spacing w:line="240" w:lineRule="auto"/>
        <w:ind w:right="0" w:firstLine="709"/>
      </w:pPr>
      <w:r>
        <w:t>22</w:t>
      </w:r>
      <w:r w:rsidRPr="00D421E1">
        <w:rPr>
          <w:color w:val="FF0000"/>
        </w:rPr>
        <w:t>.</w:t>
      </w:r>
      <w:r w:rsidR="00832342">
        <w:t>19</w:t>
      </w:r>
      <w:r w:rsidR="003D2F1E" w:rsidRPr="005570FA">
        <w:t>.</w:t>
      </w:r>
      <w:r w:rsidR="005570FA" w:rsidRPr="005570FA">
        <w:t xml:space="preserve"> Согласно решению </w:t>
      </w:r>
      <w:proofErr w:type="spellStart"/>
      <w:r w:rsidR="005570FA" w:rsidRPr="005570FA">
        <w:t>Жодинского</w:t>
      </w:r>
      <w:proofErr w:type="spellEnd"/>
      <w:r w:rsidR="005570FA" w:rsidRPr="005570FA">
        <w:t xml:space="preserve"> городского Совета депутатов № 164 от 15.12.2009 года установить дополнительный поощрительный отпуск в размере 5 (пяти) календарных дней с сохранением заработной платы воспитателям учреждений, обеспечивающих получение дошкольного образования (кроме специальных групп). </w:t>
      </w:r>
    </w:p>
    <w:p w:rsidR="006A4105" w:rsidRPr="005570FA" w:rsidRDefault="00832342" w:rsidP="00D421E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22.20</w:t>
      </w:r>
      <w:r w:rsidR="005570FA" w:rsidRPr="005570FA">
        <w:rPr>
          <w:rFonts w:ascii="Times New Roman" w:eastAsia="Times New Roman" w:hAnsi="Times New Roman" w:cs="Times New Roman"/>
          <w:sz w:val="30"/>
          <w:szCs w:val="30"/>
          <w:lang w:eastAsia="ru-RU"/>
        </w:rPr>
        <w:t>.</w:t>
      </w:r>
      <w:r w:rsidR="006A4105" w:rsidRPr="005570FA">
        <w:rPr>
          <w:rFonts w:ascii="Times New Roman" w:eastAsia="Times New Roman" w:hAnsi="Times New Roman" w:cs="Times New Roman"/>
          <w:sz w:val="30"/>
          <w:szCs w:val="30"/>
          <w:lang w:eastAsia="ru-RU"/>
        </w:rPr>
        <w:t>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w:t>
      </w:r>
    </w:p>
    <w:p w:rsidR="006A4105" w:rsidRPr="00D421E1" w:rsidRDefault="006A4105" w:rsidP="006A4105">
      <w:pPr>
        <w:spacing w:after="0" w:line="240" w:lineRule="auto"/>
        <w:rPr>
          <w:rFonts w:ascii="Times New Roman" w:eastAsia="Times New Roman" w:hAnsi="Times New Roman" w:cs="Times New Roman"/>
          <w:color w:val="FF0000"/>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4. Гарантии занятости</w:t>
      </w:r>
    </w:p>
    <w:p w:rsidR="006A4105" w:rsidRPr="006A4105" w:rsidRDefault="006A4105" w:rsidP="006A4105">
      <w:pPr>
        <w:spacing w:after="0" w:line="240" w:lineRule="auto"/>
        <w:ind w:firstLine="720"/>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23.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23.1. Обеспечить полную занятость работников в соответствии с трудовым договором (контрактом) и квалификацией.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23.2. Не допускать необоснованного сокращения рабочих мест в учреждении, а в случаях высвобождения работников принимать меры по организации их переподготовки, созданию новых рабочих мест.</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23.3. Сокращение </w:t>
      </w:r>
      <w:r w:rsidR="006E131E">
        <w:rPr>
          <w:rFonts w:ascii="Times New Roman" w:eastAsia="Times New Roman" w:hAnsi="Times New Roman" w:cs="Times New Roman"/>
          <w:color w:val="000000"/>
          <w:sz w:val="30"/>
          <w:szCs w:val="30"/>
          <w:lang w:eastAsia="ru-RU"/>
        </w:rPr>
        <w:t>групп</w:t>
      </w:r>
      <w:r w:rsidRPr="006A4105">
        <w:rPr>
          <w:rFonts w:ascii="Times New Roman" w:eastAsia="Times New Roman" w:hAnsi="Times New Roman" w:cs="Times New Roman"/>
          <w:color w:val="000000"/>
          <w:sz w:val="30"/>
          <w:szCs w:val="30"/>
          <w:lang w:eastAsia="ru-RU"/>
        </w:rPr>
        <w:t xml:space="preserve"> в течение учебного года, перевод учреждения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23.4.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24.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24.1. Осуществлять контроль за выполнением законодательства о занятости, за предоставлением, высвобождаемым работникам компенсаций.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24.2. Не снимать с профсоюзного учета уволенных работников в связи с ликвидацией, сокращением численности или штата работников, </w:t>
      </w:r>
      <w:r w:rsidRPr="006A4105">
        <w:rPr>
          <w:rFonts w:ascii="Times New Roman" w:eastAsia="Times New Roman" w:hAnsi="Times New Roman" w:cs="Times New Roman"/>
          <w:color w:val="000000"/>
          <w:sz w:val="30"/>
          <w:szCs w:val="30"/>
          <w:lang w:eastAsia="ru-RU"/>
        </w:rPr>
        <w:lastRenderedPageBreak/>
        <w:t>и получившим статус безработного в период до их трудоустройства на новое место работы, но не более одного календарного года со дня увольнения.</w:t>
      </w:r>
    </w:p>
    <w:p w:rsidR="006A4105" w:rsidRPr="006A4105" w:rsidRDefault="006E131E" w:rsidP="006A41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24.3</w:t>
      </w:r>
      <w:r w:rsidR="006A4105" w:rsidRPr="006A4105">
        <w:rPr>
          <w:rFonts w:ascii="Times New Roman" w:eastAsia="Times New Roman" w:hAnsi="Times New Roman" w:cs="Times New Roman"/>
          <w:color w:val="000000"/>
          <w:sz w:val="30"/>
          <w:szCs w:val="30"/>
          <w:lang w:eastAsia="ru-RU"/>
        </w:rPr>
        <w:t xml:space="preserve">. Оказывать материальную помощь членам профсоюза, потерявшим работу до </w:t>
      </w:r>
      <w:r>
        <w:rPr>
          <w:rFonts w:ascii="Times New Roman" w:eastAsia="Times New Roman" w:hAnsi="Times New Roman" w:cs="Times New Roman"/>
          <w:color w:val="000000"/>
          <w:sz w:val="30"/>
          <w:szCs w:val="30"/>
          <w:lang w:eastAsia="ru-RU"/>
        </w:rPr>
        <w:t>10</w:t>
      </w:r>
      <w:r w:rsidR="006A4105" w:rsidRPr="006A4105">
        <w:rPr>
          <w:rFonts w:ascii="Times New Roman" w:eastAsia="Times New Roman" w:hAnsi="Times New Roman" w:cs="Times New Roman"/>
          <w:color w:val="000000"/>
          <w:sz w:val="30"/>
          <w:szCs w:val="30"/>
          <w:lang w:eastAsia="ru-RU"/>
        </w:rPr>
        <w:t xml:space="preserve"> базовых величин из средств профсоюзного бюджета.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25. Стороны пришли к соглашению:</w:t>
      </w:r>
    </w:p>
    <w:p w:rsidR="000B0C87" w:rsidRPr="00832342" w:rsidRDefault="006A4105" w:rsidP="0072440A">
      <w:pPr>
        <w:spacing w:after="0" w:line="240" w:lineRule="auto"/>
        <w:ind w:firstLine="709"/>
        <w:jc w:val="both"/>
        <w:rPr>
          <w:rFonts w:ascii="Times New Roman" w:eastAsia="Calibri" w:hAnsi="Times New Roman" w:cs="Times New Roman"/>
          <w:sz w:val="30"/>
          <w:szCs w:val="30"/>
          <w:lang w:eastAsia="ru-RU"/>
        </w:rPr>
      </w:pPr>
      <w:r w:rsidRPr="006A4105">
        <w:rPr>
          <w:rFonts w:ascii="Times New Roman" w:eastAsia="Times New Roman" w:hAnsi="Times New Roman" w:cs="Times New Roman"/>
          <w:color w:val="000000"/>
          <w:sz w:val="30"/>
          <w:szCs w:val="30"/>
          <w:lang w:eastAsia="ru-RU"/>
        </w:rPr>
        <w:t>25.1. </w:t>
      </w:r>
      <w:r w:rsidR="000B0C87" w:rsidRPr="00832342">
        <w:rPr>
          <w:rFonts w:ascii="Times New Roman" w:eastAsia="Calibri" w:hAnsi="Times New Roman" w:cs="Times New Roman"/>
          <w:sz w:val="30"/>
          <w:szCs w:val="30"/>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0B0C87" w:rsidRPr="00832342" w:rsidRDefault="000B0C87" w:rsidP="0072440A">
      <w:pPr>
        <w:suppressAutoHyphens/>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832342">
        <w:rPr>
          <w:rFonts w:ascii="Times New Roman" w:eastAsia="Calibri" w:hAnsi="Times New Roman" w:cs="Times New Roman"/>
          <w:spacing w:val="-2"/>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r w:rsidRPr="00832342">
        <w:rPr>
          <w:rFonts w:ascii="Times New Roman" w:eastAsia="Calibri" w:hAnsi="Times New Roman" w:cs="Times New Roman"/>
          <w:sz w:val="30"/>
          <w:szCs w:val="30"/>
          <w:lang w:eastAsia="ru-RU"/>
        </w:rPr>
        <w:t>.</w:t>
      </w:r>
    </w:p>
    <w:p w:rsidR="000B0C87" w:rsidRPr="00832342" w:rsidRDefault="000B0C87" w:rsidP="000B0C87">
      <w:pPr>
        <w:spacing w:after="0" w:line="240" w:lineRule="auto"/>
        <w:ind w:firstLine="709"/>
        <w:jc w:val="both"/>
        <w:rPr>
          <w:rFonts w:ascii="Times New Roman" w:eastAsia="Times New Roman" w:hAnsi="Times New Roman" w:cs="Times New Roman"/>
          <w:sz w:val="30"/>
          <w:szCs w:val="30"/>
          <w:lang w:eastAsia="ru-RU"/>
        </w:rPr>
      </w:pPr>
      <w:bookmarkStart w:id="0" w:name="_Hlk97046879"/>
      <w:r w:rsidRPr="00832342">
        <w:rPr>
          <w:rFonts w:ascii="Times New Roman" w:eastAsia="Calibri" w:hAnsi="Times New Roman" w:cs="Times New Roman"/>
          <w:sz w:val="30"/>
          <w:szCs w:val="30"/>
          <w:lang w:eastAsia="ru-RU"/>
        </w:rPr>
        <w:t xml:space="preserve">Расторжение трудового договора в случае, предусмотренном </w:t>
      </w:r>
      <w:hyperlink r:id="rId8" w:history="1">
        <w:r w:rsidRPr="00832342">
          <w:rPr>
            <w:rFonts w:ascii="Times New Roman" w:eastAsia="Calibri" w:hAnsi="Times New Roman" w:cs="Times New Roman"/>
            <w:sz w:val="30"/>
            <w:szCs w:val="30"/>
            <w:lang w:eastAsia="ru-RU"/>
          </w:rPr>
          <w:t>абзацем шестым пункта 7 статьи 42</w:t>
        </w:r>
      </w:hyperlink>
      <w:r w:rsidRPr="00832342">
        <w:rPr>
          <w:rFonts w:ascii="Times New Roman" w:eastAsia="Calibri" w:hAnsi="Times New Roman" w:cs="Times New Roman"/>
          <w:sz w:val="30"/>
          <w:szCs w:val="30"/>
          <w:lang w:eastAsia="ru-RU"/>
        </w:rPr>
        <w:t xml:space="preserve"> Трудового кодекса, производится </w:t>
      </w:r>
      <w:r w:rsidRPr="00832342">
        <w:rPr>
          <w:rFonts w:ascii="Times New Roman" w:eastAsia="Calibri" w:hAnsi="Times New Roman" w:cs="Times New Roman"/>
          <w:sz w:val="30"/>
          <w:szCs w:val="30"/>
          <w:lang w:eastAsia="ru-RU"/>
        </w:rPr>
        <w:br/>
        <w:t>с одновременным уведомлением (в день увольнения) соответствующего комитета Профсоюза</w:t>
      </w:r>
      <w:bookmarkEnd w:id="0"/>
      <w:r w:rsidRPr="00832342">
        <w:rPr>
          <w:rFonts w:ascii="Times New Roman" w:eastAsia="Calibri" w:hAnsi="Times New Roman" w:cs="Times New Roman"/>
          <w:sz w:val="30"/>
          <w:szCs w:val="30"/>
          <w:lang w:eastAsia="ru-RU"/>
        </w:rPr>
        <w:t xml:space="preserve">. </w:t>
      </w:r>
    </w:p>
    <w:p w:rsidR="006A4105" w:rsidRPr="009C52F2" w:rsidRDefault="006A4105" w:rsidP="006A4105">
      <w:pPr>
        <w:spacing w:after="0" w:line="240" w:lineRule="auto"/>
        <w:ind w:firstLine="720"/>
        <w:jc w:val="both"/>
        <w:rPr>
          <w:rFonts w:ascii="Times New Roman" w:eastAsia="Times New Roman" w:hAnsi="Times New Roman" w:cs="Times New Roman"/>
          <w:color w:val="FF0000"/>
          <w:sz w:val="24"/>
          <w:szCs w:val="24"/>
          <w:lang w:eastAsia="ru-RU"/>
        </w:rPr>
      </w:pPr>
      <w:r w:rsidRPr="006A4105">
        <w:rPr>
          <w:rFonts w:ascii="Times New Roman" w:eastAsia="Times New Roman" w:hAnsi="Times New Roman" w:cs="Times New Roman"/>
          <w:color w:val="000000"/>
          <w:sz w:val="30"/>
          <w:szCs w:val="30"/>
          <w:lang w:eastAsia="ru-RU"/>
        </w:rPr>
        <w:t>25.2.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w:t>
      </w:r>
      <w:r w:rsidR="0072440A">
        <w:rPr>
          <w:rFonts w:ascii="Times New Roman" w:eastAsia="Times New Roman" w:hAnsi="Times New Roman" w:cs="Times New Roman"/>
          <w:color w:val="000000"/>
          <w:sz w:val="30"/>
          <w:szCs w:val="30"/>
          <w:lang w:eastAsia="ru-RU"/>
        </w:rPr>
        <w:t xml:space="preserve">орядке перечисления работникам: </w:t>
      </w:r>
      <w:r w:rsidR="000B0C87" w:rsidRPr="0072440A">
        <w:rPr>
          <w:rFonts w:ascii="Times New Roman" w:hAnsi="Times New Roman" w:cs="Times New Roman"/>
          <w:sz w:val="30"/>
          <w:szCs w:val="30"/>
        </w:rPr>
        <w:t xml:space="preserve">разведенным, </w:t>
      </w:r>
      <w:r w:rsidR="000B0C87" w:rsidRPr="0072440A">
        <w:rPr>
          <w:rFonts w:ascii="Times New Roman" w:hAnsi="Times New Roman"/>
          <w:sz w:val="30"/>
          <w:szCs w:val="30"/>
        </w:rPr>
        <w:t>имеющим на их иждивении несовершеннолетних детей</w:t>
      </w:r>
      <w:r w:rsidRPr="0072440A">
        <w:rPr>
          <w:rFonts w:ascii="Times New Roman" w:eastAsia="Times New Roman" w:hAnsi="Times New Roman" w:cs="Times New Roman"/>
          <w:sz w:val="30"/>
          <w:szCs w:val="30"/>
          <w:lang w:eastAsia="ru-RU"/>
        </w:rPr>
        <w:t>;</w:t>
      </w:r>
      <w:r w:rsidRPr="006A4105">
        <w:rPr>
          <w:rFonts w:ascii="Times New Roman" w:eastAsia="Times New Roman" w:hAnsi="Times New Roman" w:cs="Times New Roman"/>
          <w:color w:val="000000"/>
          <w:sz w:val="30"/>
          <w:szCs w:val="30"/>
          <w:lang w:eastAsia="ru-RU"/>
        </w:rPr>
        <w:t xml:space="preserve"> являющимся единственными кормильцами в семье, при наличии двух и более иждивенцев; имеющим длительный непрерывный стаж работы в учреждении</w:t>
      </w:r>
      <w:r w:rsidR="006E131E">
        <w:rPr>
          <w:rFonts w:ascii="Times New Roman" w:eastAsia="Times New Roman" w:hAnsi="Times New Roman" w:cs="Times New Roman"/>
          <w:color w:val="000000"/>
          <w:sz w:val="30"/>
          <w:szCs w:val="30"/>
          <w:lang w:eastAsia="ru-RU"/>
        </w:rPr>
        <w:t xml:space="preserve"> (10 лет)</w:t>
      </w:r>
      <w:r w:rsidRPr="006A4105">
        <w:rPr>
          <w:rFonts w:ascii="Times New Roman" w:eastAsia="Times New Roman" w:hAnsi="Times New Roman" w:cs="Times New Roman"/>
          <w:color w:val="000000"/>
          <w:sz w:val="30"/>
          <w:szCs w:val="30"/>
          <w:lang w:eastAsia="ru-RU"/>
        </w:rPr>
        <w:t xml:space="preserve">; получившим травму или профзаболевание на производстве; избранным в состав профсоюзных органов; членам комиссий по трудовым спорам; </w:t>
      </w:r>
      <w:proofErr w:type="spellStart"/>
      <w:r w:rsidRPr="006A4105">
        <w:rPr>
          <w:rFonts w:ascii="Times New Roman" w:eastAsia="Times New Roman" w:hAnsi="Times New Roman" w:cs="Times New Roman"/>
          <w:color w:val="000000"/>
          <w:sz w:val="30"/>
          <w:szCs w:val="30"/>
          <w:lang w:eastAsia="ru-RU"/>
        </w:rPr>
        <w:t>предпенсионного</w:t>
      </w:r>
      <w:proofErr w:type="spellEnd"/>
      <w:r w:rsidRPr="006A4105">
        <w:rPr>
          <w:rFonts w:ascii="Times New Roman" w:eastAsia="Times New Roman" w:hAnsi="Times New Roman" w:cs="Times New Roman"/>
          <w:color w:val="000000"/>
          <w:sz w:val="30"/>
          <w:szCs w:val="30"/>
          <w:lang w:eastAsia="ru-RU"/>
        </w:rPr>
        <w:t xml:space="preserve"> возраста (за 5 лет до наступления возраста, дающего право на назначение пенсии по возрасту); женщинам, мужья которых призваны на действительную воинскую службу; работникам, совмещающим работу с обучением по востребованным в учреждении специальностям</w:t>
      </w:r>
      <w:r w:rsidRPr="009C52F2">
        <w:rPr>
          <w:rFonts w:ascii="Times New Roman" w:eastAsia="Times New Roman" w:hAnsi="Times New Roman" w:cs="Times New Roman"/>
          <w:color w:val="FF0000"/>
          <w:sz w:val="30"/>
          <w:szCs w:val="30"/>
          <w:lang w:eastAsia="ru-RU"/>
        </w:rPr>
        <w:t>.</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9C52F2">
        <w:rPr>
          <w:rFonts w:ascii="Times New Roman" w:eastAsia="Times New Roman" w:hAnsi="Times New Roman" w:cs="Times New Roman"/>
          <w:color w:val="FF0000"/>
          <w:sz w:val="30"/>
          <w:szCs w:val="30"/>
          <w:lang w:eastAsia="ru-RU"/>
        </w:rPr>
        <w:lastRenderedPageBreak/>
        <w:tab/>
      </w:r>
      <w:r w:rsidRPr="006E131E">
        <w:rPr>
          <w:rFonts w:ascii="Times New Roman" w:eastAsia="Times New Roman" w:hAnsi="Times New Roman" w:cs="Times New Roman"/>
          <w:sz w:val="30"/>
          <w:szCs w:val="30"/>
          <w:lang w:eastAsia="ru-RU"/>
        </w:rPr>
        <w:t>25.3. Увольнение работников в связи с сокращением</w:t>
      </w:r>
      <w:r w:rsidRPr="006A4105">
        <w:rPr>
          <w:rFonts w:ascii="Times New Roman" w:eastAsia="Times New Roman" w:hAnsi="Times New Roman" w:cs="Times New Roman"/>
          <w:color w:val="000000"/>
          <w:sz w:val="30"/>
          <w:szCs w:val="30"/>
          <w:lang w:eastAsia="ru-RU"/>
        </w:rPr>
        <w:t>численности или штата проводить только после следующих упреждающих мер:</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заполнение вакансий;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увольнение совместителей</w:t>
      </w:r>
      <w:r w:rsidR="006E131E">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ab/>
        <w:t>25.4. В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w:t>
      </w:r>
      <w:r w:rsidR="006E131E">
        <w:rPr>
          <w:rFonts w:ascii="Times New Roman" w:eastAsia="Times New Roman" w:hAnsi="Times New Roman" w:cs="Times New Roman"/>
          <w:color w:val="000000"/>
          <w:sz w:val="30"/>
          <w:szCs w:val="30"/>
          <w:lang w:eastAsia="ru-RU"/>
        </w:rPr>
        <w:t>.</w:t>
      </w:r>
      <w:r w:rsidRPr="006A4105">
        <w:rPr>
          <w:rFonts w:ascii="Times New Roman" w:eastAsia="Times New Roman" w:hAnsi="Times New Roman" w:cs="Times New Roman"/>
          <w:color w:val="000000"/>
          <w:sz w:val="30"/>
          <w:szCs w:val="30"/>
          <w:lang w:eastAsia="ru-RU"/>
        </w:rPr>
        <w:tab/>
        <w:t>Принимать меры к трудоустройству работников, подлежащих увольнению в связи с сокращением численности или штата, ликвидации учреждения, содействовать их переобучению.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25.5. 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25.6. Сохранять за высвобождаемыми работниками место в общежитии до трудоустройства их на новую работу, но не более чем на один год, предоставлять возможность пользоваться имеющимися объектами соцкультбыта на прежних условиях.</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25.7. Установить, что заключение контрактов с работниками, трудовые договоры с которыми были заключены на неопределенный срок, осуществляется в соответствии со статьей 261</w:t>
      </w:r>
      <w:r w:rsidRPr="006A4105">
        <w:rPr>
          <w:rFonts w:ascii="Times New Roman" w:eastAsia="Times New Roman" w:hAnsi="Times New Roman" w:cs="Times New Roman"/>
          <w:color w:val="000000"/>
          <w:sz w:val="18"/>
          <w:szCs w:val="18"/>
          <w:vertAlign w:val="superscript"/>
          <w:lang w:eastAsia="ru-RU"/>
        </w:rPr>
        <w:t>2</w:t>
      </w:r>
      <w:r w:rsidRPr="006A4105">
        <w:rPr>
          <w:rFonts w:ascii="Times New Roman" w:eastAsia="Times New Roman" w:hAnsi="Times New Roman" w:cs="Times New Roman"/>
          <w:color w:val="000000"/>
          <w:sz w:val="30"/>
          <w:szCs w:val="30"/>
          <w:lang w:eastAsia="ru-RU"/>
        </w:rPr>
        <w:t>Трудового кодекса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25.8.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25.9. В случае истечения срока действия контракта в период беременности, социальных отпусков: отпуска по беременности и родам, отпуска по уходу за ребенком, до достижения им возраста трех лет до трех лет Наниматель с согласия работника обязан: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25.10.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6A4105" w:rsidRPr="000B0C87" w:rsidRDefault="006A4105" w:rsidP="006A4105">
      <w:pPr>
        <w:spacing w:after="0" w:line="240" w:lineRule="auto"/>
        <w:ind w:right="27" w:firstLine="567"/>
        <w:jc w:val="both"/>
        <w:rPr>
          <w:rFonts w:ascii="Times New Roman" w:eastAsia="Times New Roman" w:hAnsi="Times New Roman" w:cs="Times New Roman"/>
          <w:color w:val="FF0000"/>
          <w:sz w:val="30"/>
          <w:szCs w:val="30"/>
          <w:lang w:eastAsia="ru-RU"/>
        </w:rPr>
      </w:pPr>
      <w:r w:rsidRPr="006A4105">
        <w:rPr>
          <w:rFonts w:ascii="Times New Roman" w:eastAsia="Times New Roman" w:hAnsi="Times New Roman" w:cs="Times New Roman"/>
          <w:color w:val="000000"/>
          <w:sz w:val="30"/>
          <w:szCs w:val="30"/>
          <w:lang w:eastAsia="ru-RU"/>
        </w:rPr>
        <w:t>25.11.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A4105">
        <w:rPr>
          <w:rFonts w:ascii="Times New Roman" w:eastAsia="Times New Roman" w:hAnsi="Times New Roman" w:cs="Times New Roman"/>
          <w:color w:val="000000"/>
          <w:sz w:val="18"/>
          <w:szCs w:val="18"/>
          <w:vertAlign w:val="superscript"/>
          <w:lang w:eastAsia="ru-RU"/>
        </w:rPr>
        <w:t>2</w:t>
      </w:r>
      <w:r w:rsidRPr="006A4105">
        <w:rPr>
          <w:rFonts w:ascii="Times New Roman" w:eastAsia="Times New Roman" w:hAnsi="Times New Roman" w:cs="Times New Roman"/>
          <w:color w:val="000000"/>
          <w:sz w:val="30"/>
          <w:szCs w:val="30"/>
          <w:lang w:eastAsia="ru-RU"/>
        </w:rPr>
        <w:t xml:space="preserve"> Трудового кодекса.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25.12. Установить, что контракты с одинокими родителями, не состоящими в браке, опекунами, попечителями, воспитывающих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заключаются на максимальный срок.</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25.14. Наниматель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w:t>
      </w:r>
      <w:proofErr w:type="spellStart"/>
      <w:r w:rsidRPr="006A4105">
        <w:rPr>
          <w:rFonts w:ascii="Times New Roman" w:eastAsia="Times New Roman" w:hAnsi="Times New Roman" w:cs="Times New Roman"/>
          <w:color w:val="000000"/>
          <w:sz w:val="30"/>
          <w:szCs w:val="30"/>
          <w:lang w:eastAsia="ru-RU"/>
        </w:rPr>
        <w:t>непродления</w:t>
      </w:r>
      <w:proofErr w:type="spellEnd"/>
      <w:r w:rsidRPr="006A4105">
        <w:rPr>
          <w:rFonts w:ascii="Times New Roman" w:eastAsia="Times New Roman" w:hAnsi="Times New Roman" w:cs="Times New Roman"/>
          <w:color w:val="000000"/>
          <w:sz w:val="30"/>
          <w:szCs w:val="30"/>
          <w:lang w:eastAsia="ru-RU"/>
        </w:rPr>
        <w:t xml:space="preserve"> (</w:t>
      </w:r>
      <w:proofErr w:type="spellStart"/>
      <w:r w:rsidRPr="006A4105">
        <w:rPr>
          <w:rFonts w:ascii="Times New Roman" w:eastAsia="Times New Roman" w:hAnsi="Times New Roman" w:cs="Times New Roman"/>
          <w:color w:val="000000"/>
          <w:sz w:val="30"/>
          <w:szCs w:val="30"/>
          <w:lang w:eastAsia="ru-RU"/>
        </w:rPr>
        <w:t>незаключения</w:t>
      </w:r>
      <w:proofErr w:type="spellEnd"/>
      <w:r w:rsidRPr="006A4105">
        <w:rPr>
          <w:rFonts w:ascii="Times New Roman" w:eastAsia="Times New Roman" w:hAnsi="Times New Roman" w:cs="Times New Roman"/>
          <w:color w:val="000000"/>
          <w:sz w:val="30"/>
          <w:szCs w:val="30"/>
          <w:lang w:eastAsia="ru-RU"/>
        </w:rPr>
        <w:t xml:space="preserve"> нового) контракта с ним.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случае принятия Нанимателем, с согласия работника, не имеющего дисциплинарных взысканий в течение года, предшествовавшего дате окончания контракта,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25.15. Установить, что содержание контракта, предлагаемого работнику–члену профсоюза, Наниматель обязан согласовать с Профкомом.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rsidR="006A4105" w:rsidRPr="006E131E"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25.17. Заключать контракты на срок от 3 до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длительный стаж работы в </w:t>
      </w:r>
      <w:r w:rsidRPr="006E131E">
        <w:rPr>
          <w:rFonts w:ascii="Times New Roman" w:eastAsia="Times New Roman" w:hAnsi="Times New Roman" w:cs="Times New Roman"/>
          <w:sz w:val="30"/>
          <w:szCs w:val="30"/>
          <w:lang w:eastAsia="ru-RU"/>
        </w:rPr>
        <w:t>организации (не менее 10 лет)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E131E">
        <w:rPr>
          <w:rFonts w:ascii="Times New Roman" w:eastAsia="Times New Roman" w:hAnsi="Times New Roman" w:cs="Times New Roman"/>
          <w:sz w:val="18"/>
          <w:szCs w:val="18"/>
          <w:vertAlign w:val="superscript"/>
          <w:lang w:eastAsia="ru-RU"/>
        </w:rPr>
        <w:t>2</w:t>
      </w:r>
      <w:r w:rsidRPr="006E131E">
        <w:rPr>
          <w:rFonts w:ascii="Times New Roman" w:eastAsia="Times New Roman" w:hAnsi="Times New Roman" w:cs="Times New Roman"/>
          <w:sz w:val="30"/>
          <w:szCs w:val="30"/>
          <w:lang w:eastAsia="ru-RU"/>
        </w:rPr>
        <w:t xml:space="preserve"> Трудового кодекса.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E131E">
        <w:rPr>
          <w:rFonts w:ascii="Times New Roman" w:eastAsia="Times New Roman" w:hAnsi="Times New Roman" w:cs="Times New Roman"/>
          <w:sz w:val="30"/>
          <w:szCs w:val="30"/>
          <w:lang w:eastAsia="ru-RU"/>
        </w:rPr>
        <w:t>25.18. Заключать контракты на срок не менее</w:t>
      </w:r>
      <w:r w:rsidRPr="006A4105">
        <w:rPr>
          <w:rFonts w:ascii="Times New Roman" w:eastAsia="Times New Roman" w:hAnsi="Times New Roman" w:cs="Times New Roman"/>
          <w:color w:val="000000"/>
          <w:sz w:val="30"/>
          <w:szCs w:val="30"/>
          <w:lang w:eastAsia="ru-RU"/>
        </w:rPr>
        <w:t xml:space="preserve">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A4105">
        <w:rPr>
          <w:rFonts w:ascii="Times New Roman" w:eastAsia="Times New Roman" w:hAnsi="Times New Roman" w:cs="Times New Roman"/>
          <w:color w:val="000000"/>
          <w:sz w:val="18"/>
          <w:szCs w:val="18"/>
          <w:vertAlign w:val="superscript"/>
          <w:lang w:eastAsia="ru-RU"/>
        </w:rPr>
        <w:t>2</w:t>
      </w:r>
      <w:r w:rsidRPr="006A4105">
        <w:rPr>
          <w:rFonts w:ascii="Times New Roman" w:eastAsia="Times New Roman" w:hAnsi="Times New Roman" w:cs="Times New Roman"/>
          <w:color w:val="000000"/>
          <w:sz w:val="30"/>
          <w:szCs w:val="30"/>
          <w:lang w:eastAsia="ru-RU"/>
        </w:rPr>
        <w:t xml:space="preserve"> Трудового кодекса.</w:t>
      </w:r>
    </w:p>
    <w:p w:rsidR="00591968" w:rsidRPr="000B0C87" w:rsidRDefault="006A4105" w:rsidP="0072440A">
      <w:pPr>
        <w:spacing w:after="0" w:line="240" w:lineRule="auto"/>
        <w:ind w:right="27" w:firstLine="567"/>
        <w:jc w:val="both"/>
        <w:rPr>
          <w:rFonts w:ascii="Times New Roman" w:eastAsia="Times New Roman" w:hAnsi="Times New Roman" w:cs="Times New Roman"/>
          <w:color w:val="FF0000"/>
          <w:sz w:val="30"/>
          <w:szCs w:val="30"/>
          <w:lang w:eastAsia="ru-RU"/>
        </w:rPr>
      </w:pPr>
      <w:r w:rsidRPr="006A4105">
        <w:rPr>
          <w:rFonts w:ascii="Times New Roman" w:eastAsia="Times New Roman" w:hAnsi="Times New Roman" w:cs="Times New Roman"/>
          <w:color w:val="000000"/>
          <w:sz w:val="30"/>
          <w:szCs w:val="30"/>
          <w:lang w:eastAsia="ru-RU"/>
        </w:rPr>
        <w:t>25.19. </w:t>
      </w:r>
      <w:r w:rsidR="00591968" w:rsidRPr="000B0C87">
        <w:rPr>
          <w:rFonts w:ascii="Times New Roman" w:eastAsia="Times New Roman" w:hAnsi="Times New Roman" w:cs="Times New Roman"/>
          <w:color w:val="FF0000"/>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w:t>
      </w:r>
      <w:r w:rsidR="00591968">
        <w:rPr>
          <w:rFonts w:ascii="Times New Roman" w:eastAsia="Times New Roman" w:hAnsi="Times New Roman" w:cs="Times New Roman"/>
          <w:color w:val="FF0000"/>
          <w:sz w:val="30"/>
          <w:szCs w:val="30"/>
          <w:lang w:eastAsia="ru-RU"/>
        </w:rPr>
        <w:t xml:space="preserve">сокий профессиональный уровень </w:t>
      </w:r>
      <w:r w:rsidR="00591968" w:rsidRPr="000B0C87">
        <w:rPr>
          <w:rFonts w:ascii="Times New Roman" w:eastAsia="Times New Roman" w:hAnsi="Times New Roman" w:cs="Times New Roman"/>
          <w:color w:val="FF0000"/>
          <w:sz w:val="30"/>
          <w:szCs w:val="30"/>
          <w:lang w:eastAsia="ru-RU"/>
        </w:rPr>
        <w:t>и квалификацию и (или) имеющи</w:t>
      </w:r>
      <w:r w:rsidR="00591968">
        <w:rPr>
          <w:rFonts w:ascii="Times New Roman" w:eastAsia="Times New Roman" w:hAnsi="Times New Roman" w:cs="Times New Roman"/>
          <w:color w:val="FF0000"/>
          <w:sz w:val="30"/>
          <w:szCs w:val="30"/>
          <w:lang w:eastAsia="ru-RU"/>
        </w:rPr>
        <w:t xml:space="preserve">ми продолжительный стаж работы </w:t>
      </w:r>
      <w:r w:rsidR="00591968" w:rsidRPr="000B0C87">
        <w:rPr>
          <w:rFonts w:ascii="Times New Roman" w:eastAsia="Times New Roman" w:hAnsi="Times New Roman" w:cs="Times New Roman"/>
          <w:color w:val="FF0000"/>
          <w:sz w:val="30"/>
          <w:szCs w:val="30"/>
          <w:lang w:eastAsia="ru-RU"/>
        </w:rPr>
        <w:t>по специальности (в отрасли</w:t>
      </w:r>
      <w:r w:rsidR="0072440A">
        <w:rPr>
          <w:rFonts w:ascii="Times New Roman" w:eastAsia="Times New Roman" w:hAnsi="Times New Roman" w:cs="Times New Roman"/>
          <w:color w:val="000000"/>
          <w:sz w:val="30"/>
          <w:szCs w:val="30"/>
          <w:lang w:eastAsia="ru-RU"/>
        </w:rPr>
        <w:t xml:space="preserve"> 10 лет</w:t>
      </w:r>
      <w:r w:rsidR="0072440A" w:rsidRPr="006A4105">
        <w:rPr>
          <w:rFonts w:ascii="Times New Roman" w:eastAsia="Times New Roman" w:hAnsi="Times New Roman" w:cs="Times New Roman"/>
          <w:color w:val="000000"/>
          <w:sz w:val="30"/>
          <w:szCs w:val="30"/>
          <w:lang w:eastAsia="ru-RU"/>
        </w:rPr>
        <w:t>)</w:t>
      </w:r>
      <w:r w:rsidR="00591968" w:rsidRPr="000B0C87">
        <w:rPr>
          <w:rFonts w:ascii="Times New Roman" w:eastAsia="Times New Roman" w:hAnsi="Times New Roman" w:cs="Times New Roman"/>
          <w:color w:val="FF0000"/>
          <w:sz w:val="30"/>
          <w:szCs w:val="30"/>
          <w:lang w:eastAsia="ru-RU"/>
        </w:rPr>
        <w:t>, с их согласия:</w:t>
      </w:r>
    </w:p>
    <w:p w:rsidR="00591968" w:rsidRPr="000B0C87" w:rsidRDefault="00591968" w:rsidP="00591968">
      <w:pPr>
        <w:spacing w:after="0" w:line="240" w:lineRule="auto"/>
        <w:ind w:right="27" w:firstLine="567"/>
        <w:jc w:val="both"/>
        <w:rPr>
          <w:rFonts w:ascii="Times New Roman" w:eastAsia="Times New Roman" w:hAnsi="Times New Roman" w:cs="Times New Roman"/>
          <w:color w:val="FF0000"/>
          <w:sz w:val="30"/>
          <w:szCs w:val="30"/>
          <w:lang w:eastAsia="ru-RU"/>
        </w:rPr>
      </w:pPr>
      <w:r w:rsidRPr="000B0C87">
        <w:rPr>
          <w:rFonts w:ascii="Times New Roman" w:eastAsia="Times New Roman" w:hAnsi="Times New Roman" w:cs="Times New Roman"/>
          <w:color w:val="FF0000"/>
          <w:sz w:val="30"/>
          <w:szCs w:val="30"/>
          <w:lang w:eastAsia="ru-RU"/>
        </w:rPr>
        <w:t xml:space="preserve">заключать новые контракты </w:t>
      </w:r>
      <w:r>
        <w:rPr>
          <w:rFonts w:ascii="Times New Roman" w:eastAsia="Times New Roman" w:hAnsi="Times New Roman" w:cs="Times New Roman"/>
          <w:color w:val="FF0000"/>
          <w:sz w:val="30"/>
          <w:szCs w:val="30"/>
          <w:lang w:eastAsia="ru-RU"/>
        </w:rPr>
        <w:t xml:space="preserve">на срок не менее трех лет либо </w:t>
      </w:r>
      <w:r w:rsidRPr="000B0C87">
        <w:rPr>
          <w:rFonts w:ascii="Times New Roman" w:eastAsia="Times New Roman" w:hAnsi="Times New Roman" w:cs="Times New Roman"/>
          <w:color w:val="FF0000"/>
          <w:sz w:val="30"/>
          <w:szCs w:val="30"/>
          <w:lang w:eastAsia="ru-RU"/>
        </w:rPr>
        <w:t>на максимальный срок действия контр</w:t>
      </w:r>
      <w:r>
        <w:rPr>
          <w:rFonts w:ascii="Times New Roman" w:eastAsia="Times New Roman" w:hAnsi="Times New Roman" w:cs="Times New Roman"/>
          <w:color w:val="FF0000"/>
          <w:sz w:val="30"/>
          <w:szCs w:val="30"/>
          <w:lang w:eastAsia="ru-RU"/>
        </w:rPr>
        <w:t xml:space="preserve">акта с обязательным включением </w:t>
      </w:r>
      <w:r w:rsidRPr="000B0C87">
        <w:rPr>
          <w:rFonts w:ascii="Times New Roman" w:eastAsia="Times New Roman" w:hAnsi="Times New Roman" w:cs="Times New Roman"/>
          <w:color w:val="FF0000"/>
          <w:sz w:val="30"/>
          <w:szCs w:val="30"/>
          <w:lang w:eastAsia="ru-RU"/>
        </w:rPr>
        <w:t>в контракты дополнительных мер стиму</w:t>
      </w:r>
      <w:r>
        <w:rPr>
          <w:rFonts w:ascii="Times New Roman" w:eastAsia="Times New Roman" w:hAnsi="Times New Roman" w:cs="Times New Roman"/>
          <w:color w:val="FF0000"/>
          <w:sz w:val="30"/>
          <w:szCs w:val="30"/>
          <w:lang w:eastAsia="ru-RU"/>
        </w:rPr>
        <w:t xml:space="preserve">лирования труда в соответствии </w:t>
      </w:r>
      <w:r w:rsidRPr="000B0C87">
        <w:rPr>
          <w:rFonts w:ascii="Times New Roman" w:eastAsia="Times New Roman" w:hAnsi="Times New Roman" w:cs="Times New Roman"/>
          <w:color w:val="FF0000"/>
          <w:sz w:val="30"/>
          <w:szCs w:val="30"/>
          <w:lang w:eastAsia="ru-RU"/>
        </w:rPr>
        <w:t>с абзацами вторым и третьим пункта 3 части первой статьи 261</w:t>
      </w:r>
      <w:r w:rsidR="0072440A">
        <w:rPr>
          <w:rFonts w:ascii="Times New Roman" w:eastAsia="Times New Roman" w:hAnsi="Times New Roman" w:cs="Times New Roman"/>
          <w:color w:val="FF0000"/>
          <w:sz w:val="30"/>
          <w:szCs w:val="30"/>
          <w:lang w:eastAsia="ru-RU"/>
        </w:rPr>
        <w:t>-</w:t>
      </w:r>
      <w:r w:rsidRPr="000B0C87">
        <w:rPr>
          <w:rFonts w:ascii="Times New Roman" w:eastAsia="Times New Roman" w:hAnsi="Times New Roman" w:cs="Times New Roman"/>
          <w:color w:val="FF0000"/>
          <w:sz w:val="30"/>
          <w:szCs w:val="30"/>
          <w:lang w:eastAsia="ru-RU"/>
        </w:rPr>
        <w:t>2 Трудового кодекса;</w:t>
      </w:r>
    </w:p>
    <w:p w:rsidR="00591968" w:rsidRPr="000B0C87" w:rsidRDefault="00591968" w:rsidP="00591968">
      <w:pPr>
        <w:spacing w:after="0" w:line="240" w:lineRule="auto"/>
        <w:ind w:right="27" w:firstLine="567"/>
        <w:jc w:val="both"/>
        <w:rPr>
          <w:rFonts w:ascii="Times New Roman" w:eastAsia="Times New Roman" w:hAnsi="Times New Roman" w:cs="Times New Roman"/>
          <w:color w:val="FF0000"/>
          <w:sz w:val="30"/>
          <w:szCs w:val="30"/>
          <w:lang w:eastAsia="ru-RU"/>
        </w:rPr>
      </w:pPr>
      <w:r w:rsidRPr="000B0C87">
        <w:rPr>
          <w:rFonts w:ascii="Times New Roman" w:eastAsia="Times New Roman" w:hAnsi="Times New Roman" w:cs="Times New Roman"/>
          <w:color w:val="FF0000"/>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72440A">
        <w:rPr>
          <w:rFonts w:ascii="Times New Roman" w:eastAsia="Times New Roman" w:hAnsi="Times New Roman" w:cs="Times New Roman"/>
          <w:color w:val="FF0000"/>
          <w:sz w:val="30"/>
          <w:szCs w:val="30"/>
          <w:lang w:eastAsia="ru-RU"/>
        </w:rPr>
        <w:t>-</w:t>
      </w:r>
      <w:r w:rsidRPr="000B0C87">
        <w:rPr>
          <w:rFonts w:ascii="Times New Roman" w:eastAsia="Times New Roman" w:hAnsi="Times New Roman" w:cs="Times New Roman"/>
          <w:color w:val="FF0000"/>
          <w:sz w:val="30"/>
          <w:szCs w:val="30"/>
          <w:lang w:eastAsia="ru-RU"/>
        </w:rPr>
        <w:t>2 Трудового кодекса.</w:t>
      </w:r>
    </w:p>
    <w:p w:rsidR="00591968" w:rsidRPr="000B0C87" w:rsidRDefault="00591968" w:rsidP="00591968">
      <w:pPr>
        <w:spacing w:after="0" w:line="240" w:lineRule="auto"/>
        <w:ind w:right="27" w:firstLine="567"/>
        <w:jc w:val="both"/>
        <w:rPr>
          <w:rFonts w:ascii="Times New Roman" w:eastAsia="Times New Roman" w:hAnsi="Times New Roman" w:cs="Times New Roman"/>
          <w:color w:val="FF0000"/>
          <w:sz w:val="30"/>
          <w:szCs w:val="30"/>
          <w:lang w:eastAsia="ru-RU"/>
        </w:rPr>
      </w:pPr>
      <w:r w:rsidRPr="000B0C87">
        <w:rPr>
          <w:rFonts w:ascii="Times New Roman" w:eastAsia="Times New Roman" w:hAnsi="Times New Roman" w:cs="Times New Roman"/>
          <w:color w:val="FF0000"/>
          <w:sz w:val="30"/>
          <w:szCs w:val="30"/>
          <w:lang w:eastAsia="ru-RU"/>
        </w:rPr>
        <w:lastRenderedPageBreak/>
        <w:t xml:space="preserve">На меньший срок контракт продлевать (заключать новый) только </w:t>
      </w:r>
    </w:p>
    <w:p w:rsidR="00591968" w:rsidRPr="000B0C87" w:rsidRDefault="00591968" w:rsidP="0072440A">
      <w:pPr>
        <w:spacing w:after="0" w:line="240" w:lineRule="auto"/>
        <w:ind w:right="27"/>
        <w:jc w:val="both"/>
        <w:rPr>
          <w:rFonts w:ascii="Times New Roman" w:eastAsia="Times New Roman" w:hAnsi="Times New Roman" w:cs="Times New Roman"/>
          <w:color w:val="FF0000"/>
          <w:sz w:val="30"/>
          <w:szCs w:val="30"/>
          <w:lang w:eastAsia="ru-RU"/>
        </w:rPr>
      </w:pPr>
      <w:r w:rsidRPr="000B0C87">
        <w:rPr>
          <w:rFonts w:ascii="Times New Roman" w:eastAsia="Times New Roman" w:hAnsi="Times New Roman" w:cs="Times New Roman"/>
          <w:color w:val="FF0000"/>
          <w:sz w:val="30"/>
          <w:szCs w:val="30"/>
          <w:lang w:eastAsia="ru-RU"/>
        </w:rPr>
        <w:t>с письменного согласия работника.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25.20. Заключать новые контракты с одинокими родителями, не состоящими в браке, опекунами, попечителями, воспитывающих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заключаются на срок пять лет.</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25.21.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Pr="006A4105">
        <w:rPr>
          <w:rFonts w:ascii="Times New Roman" w:eastAsia="Times New Roman" w:hAnsi="Times New Roman" w:cs="Times New Roman"/>
          <w:color w:val="000000"/>
          <w:sz w:val="18"/>
          <w:szCs w:val="18"/>
          <w:vertAlign w:val="superscript"/>
          <w:lang w:eastAsia="ru-RU"/>
        </w:rPr>
        <w:t xml:space="preserve">2 </w:t>
      </w:r>
      <w:r w:rsidRPr="006A4105">
        <w:rPr>
          <w:rFonts w:ascii="Times New Roman" w:eastAsia="Times New Roman" w:hAnsi="Times New Roman" w:cs="Times New Roman"/>
          <w:color w:val="000000"/>
          <w:sz w:val="30"/>
          <w:szCs w:val="30"/>
          <w:lang w:eastAsia="ru-RU"/>
        </w:rPr>
        <w:t>Трудового кодекса.</w:t>
      </w:r>
    </w:p>
    <w:p w:rsidR="006E131E" w:rsidRDefault="006A4105" w:rsidP="006A4105">
      <w:pPr>
        <w:spacing w:after="0" w:line="240" w:lineRule="auto"/>
        <w:ind w:firstLine="709"/>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25.22.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6E131E">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25.23. Установить, что при наличии оснований, предусмотренных статьей 32 Трудового кодекса, Наниматель с согласия работников и </w:t>
      </w:r>
      <w:r w:rsidRPr="006A4105">
        <w:rPr>
          <w:rFonts w:ascii="Times New Roman" w:eastAsia="Times New Roman" w:hAnsi="Times New Roman" w:cs="Times New Roman"/>
          <w:color w:val="000000"/>
          <w:sz w:val="30"/>
          <w:szCs w:val="30"/>
          <w:lang w:eastAsia="ru-RU"/>
        </w:rPr>
        <w:lastRenderedPageBreak/>
        <w:t>уведомления Профкома может установить работникам неполное рабочее время.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25.24. Заключать (по истечению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согласия на трудовой договор, заключенный на неопределенный срок.</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25.25. Заключать с работниками с их согласия трудовые договоры на неопределенный срок при отсутствии возможности выполнения абзацев второго и третьего пункта 3 части первой статьи 261</w:t>
      </w:r>
      <w:r w:rsidRPr="006A4105">
        <w:rPr>
          <w:rFonts w:ascii="Times New Roman" w:eastAsia="Times New Roman" w:hAnsi="Times New Roman" w:cs="Times New Roman"/>
          <w:color w:val="000000"/>
          <w:sz w:val="18"/>
          <w:szCs w:val="18"/>
          <w:vertAlign w:val="superscript"/>
          <w:lang w:eastAsia="ru-RU"/>
        </w:rPr>
        <w:t>2</w:t>
      </w:r>
      <w:r w:rsidRPr="006A4105">
        <w:rPr>
          <w:rFonts w:ascii="Times New Roman" w:eastAsia="Times New Roman" w:hAnsi="Times New Roman" w:cs="Times New Roman"/>
          <w:color w:val="000000"/>
          <w:sz w:val="30"/>
          <w:szCs w:val="30"/>
          <w:lang w:eastAsia="ru-RU"/>
        </w:rPr>
        <w:t xml:space="preserve"> Трудового кодекса.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25.26.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инструкциями по охране труда, Договором, завести (заполнить) на работника трудовую книжку, проводить вводный инструктаж по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25.27. </w:t>
      </w:r>
      <w:r w:rsidR="006E131E">
        <w:rPr>
          <w:rFonts w:ascii="Times New Roman" w:eastAsia="Times New Roman" w:hAnsi="Times New Roman" w:cs="Times New Roman"/>
          <w:color w:val="000000"/>
          <w:sz w:val="30"/>
          <w:szCs w:val="30"/>
          <w:lang w:eastAsia="ru-RU"/>
        </w:rPr>
        <w:t>Д</w:t>
      </w:r>
      <w:r w:rsidRPr="006A4105">
        <w:rPr>
          <w:rFonts w:ascii="Times New Roman" w:eastAsia="Times New Roman" w:hAnsi="Times New Roman" w:cs="Times New Roman"/>
          <w:color w:val="000000"/>
          <w:sz w:val="30"/>
          <w:szCs w:val="30"/>
          <w:lang w:eastAsia="ru-RU"/>
        </w:rPr>
        <w:t>опускать привлечение работников к выполнению работы, не обусловленной трудовым договором (контрактом), должностными (рабочими) инструкциями</w:t>
      </w:r>
      <w:r w:rsidR="006E131E">
        <w:rPr>
          <w:rFonts w:ascii="Times New Roman" w:eastAsia="Times New Roman" w:hAnsi="Times New Roman" w:cs="Times New Roman"/>
          <w:color w:val="000000"/>
          <w:sz w:val="30"/>
          <w:szCs w:val="30"/>
          <w:lang w:eastAsia="ru-RU"/>
        </w:rPr>
        <w:t xml:space="preserve"> по согласию работника</w:t>
      </w:r>
      <w:r w:rsidRPr="006A4105">
        <w:rPr>
          <w:rFonts w:ascii="Times New Roman" w:eastAsia="Times New Roman" w:hAnsi="Times New Roman" w:cs="Times New Roman"/>
          <w:color w:val="000000"/>
          <w:sz w:val="30"/>
          <w:szCs w:val="30"/>
          <w:lang w:eastAsia="ru-RU"/>
        </w:rPr>
        <w:t>.</w:t>
      </w:r>
    </w:p>
    <w:p w:rsidR="006A4105" w:rsidRPr="006A4105" w:rsidRDefault="006A4105" w:rsidP="006E131E">
      <w:pPr>
        <w:spacing w:after="0" w:line="240" w:lineRule="auto"/>
        <w:ind w:firstLine="851"/>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25.28. 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w:t>
      </w:r>
      <w:r w:rsidR="006E131E">
        <w:rPr>
          <w:rFonts w:ascii="Times New Roman" w:eastAsia="Times New Roman" w:hAnsi="Times New Roman" w:cs="Times New Roman"/>
          <w:color w:val="000000"/>
          <w:sz w:val="30"/>
          <w:szCs w:val="30"/>
          <w:lang w:eastAsia="ru-RU"/>
        </w:rPr>
        <w:t xml:space="preserve"> соответствие</w:t>
      </w:r>
      <w:r w:rsidRPr="006A4105">
        <w:rPr>
          <w:rFonts w:ascii="Times New Roman" w:eastAsia="Times New Roman" w:hAnsi="Times New Roman" w:cs="Times New Roman"/>
          <w:color w:val="000000"/>
          <w:sz w:val="30"/>
          <w:szCs w:val="30"/>
          <w:lang w:eastAsia="ru-RU"/>
        </w:rPr>
        <w:t xml:space="preserve"> с ним.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25.</w:t>
      </w:r>
      <w:r w:rsidR="006E131E">
        <w:rPr>
          <w:rFonts w:ascii="Times New Roman" w:eastAsia="Times New Roman" w:hAnsi="Times New Roman" w:cs="Times New Roman"/>
          <w:color w:val="000000"/>
          <w:sz w:val="30"/>
          <w:szCs w:val="30"/>
          <w:lang w:eastAsia="ru-RU"/>
        </w:rPr>
        <w:t>29</w:t>
      </w:r>
      <w:r w:rsidRPr="006A4105">
        <w:rPr>
          <w:rFonts w:ascii="Times New Roman" w:eastAsia="Times New Roman" w:hAnsi="Times New Roman" w:cs="Times New Roman"/>
          <w:color w:val="000000"/>
          <w:sz w:val="30"/>
          <w:szCs w:val="30"/>
          <w:lang w:eastAsia="ru-RU"/>
        </w:rPr>
        <w:t>. 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6A4105" w:rsidRPr="00A25CEC" w:rsidRDefault="00A25CEC" w:rsidP="00A25CEC">
      <w:pPr>
        <w:spacing w:after="0" w:line="240" w:lineRule="auto"/>
        <w:ind w:firstLine="698"/>
        <w:jc w:val="both"/>
        <w:rPr>
          <w:rFonts w:ascii="Times New Roman" w:eastAsia="Times New Roman" w:hAnsi="Times New Roman" w:cs="Times New Roman"/>
          <w:sz w:val="30"/>
          <w:szCs w:val="30"/>
          <w:lang w:eastAsia="ru-RU"/>
        </w:rPr>
      </w:pPr>
      <w:r w:rsidRPr="00A25CEC">
        <w:rPr>
          <w:rFonts w:ascii="Times New Roman" w:eastAsia="Times New Roman" w:hAnsi="Times New Roman" w:cs="Times New Roman"/>
          <w:sz w:val="30"/>
          <w:szCs w:val="30"/>
          <w:lang w:eastAsia="ru-RU"/>
        </w:rPr>
        <w:t>25.30</w:t>
      </w:r>
      <w:r>
        <w:rPr>
          <w:rFonts w:ascii="Times New Roman" w:eastAsia="Times New Roman" w:hAnsi="Times New Roman" w:cs="Times New Roman"/>
          <w:sz w:val="30"/>
          <w:szCs w:val="30"/>
          <w:lang w:eastAsia="ru-RU"/>
        </w:rPr>
        <w:t>. При приёме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ППО.</w:t>
      </w:r>
    </w:p>
    <w:p w:rsidR="006A4105" w:rsidRPr="006A4105" w:rsidRDefault="006A4105" w:rsidP="006A4105">
      <w:pPr>
        <w:spacing w:after="0" w:line="240" w:lineRule="auto"/>
        <w:ind w:left="698" w:firstLine="11"/>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5. Охрана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26.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26.1. Обеспечить право и гарантии работающих на охрану труда, выполнение требований законодательства Республики Беларусь об </w:t>
      </w:r>
      <w:r w:rsidRPr="006A4105">
        <w:rPr>
          <w:rFonts w:ascii="Times New Roman" w:eastAsia="Times New Roman" w:hAnsi="Times New Roman" w:cs="Times New Roman"/>
          <w:color w:val="000000"/>
          <w:sz w:val="30"/>
          <w:szCs w:val="30"/>
          <w:lang w:eastAsia="ru-RU"/>
        </w:rPr>
        <w:lastRenderedPageBreak/>
        <w:t>охране труда, создание на каждом рабочем месте условий труда, соответствующих требованиям безопасности.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6).</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26.4. Оформлять уголки по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w:t>
      </w:r>
      <w:r w:rsidR="009511D7">
        <w:rPr>
          <w:rFonts w:ascii="Times New Roman" w:eastAsia="Times New Roman" w:hAnsi="Times New Roman" w:cs="Times New Roman"/>
          <w:color w:val="000000"/>
          <w:sz w:val="30"/>
          <w:szCs w:val="30"/>
          <w:lang w:eastAsia="ru-RU"/>
        </w:rPr>
        <w:t>еских медосмотров (Приложение 9</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6A4105" w:rsidRPr="006A4105" w:rsidRDefault="00591968" w:rsidP="006A41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26.8. </w:t>
      </w:r>
      <w:r w:rsidRPr="00591968">
        <w:rPr>
          <w:rFonts w:ascii="Times New Roman" w:eastAsia="Times New Roman" w:hAnsi="Times New Roman" w:cs="Times New Roman"/>
          <w:color w:val="FF0000"/>
          <w:sz w:val="30"/>
          <w:szCs w:val="30"/>
          <w:lang w:eastAsia="ru-RU"/>
        </w:rPr>
        <w:t>Содействовать</w:t>
      </w:r>
      <w:r>
        <w:rPr>
          <w:rFonts w:ascii="Times New Roman" w:eastAsia="Times New Roman" w:hAnsi="Times New Roman" w:cs="Times New Roman"/>
          <w:color w:val="000000"/>
          <w:sz w:val="30"/>
          <w:szCs w:val="30"/>
          <w:lang w:eastAsia="ru-RU"/>
        </w:rPr>
        <w:t xml:space="preserve"> введению в штатное расписание должности</w:t>
      </w:r>
      <w:r w:rsidR="006A4105" w:rsidRPr="006A4105">
        <w:rPr>
          <w:rFonts w:ascii="Times New Roman" w:eastAsia="Times New Roman" w:hAnsi="Times New Roman" w:cs="Times New Roman"/>
          <w:color w:val="000000"/>
          <w:sz w:val="30"/>
          <w:szCs w:val="30"/>
          <w:lang w:eastAsia="ru-RU"/>
        </w:rPr>
        <w:t xml:space="preserve">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26.9. Обеспечить приведение к началу учебного года всех помещений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26.10. Выполнять в срок до 1 октября запланированные мероприятия по подготовке учреждения образования к работе в осенне-зимних условиях.</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26.11. Устанавливать обязанность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Нанимателя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здоровья.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других случаях, связанных с гибелью, утратой трудоспособности или профессиональным заболеванием работника;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26.13.</w:t>
      </w:r>
      <w:r w:rsidRPr="006A4105">
        <w:rPr>
          <w:rFonts w:ascii="Times New Roman" w:eastAsia="Times New Roman" w:hAnsi="Times New Roman" w:cs="Times New Roman"/>
          <w:smallCaps/>
          <w:color w:val="000000"/>
          <w:sz w:val="30"/>
          <w:szCs w:val="30"/>
          <w:lang w:eastAsia="ru-RU"/>
        </w:rPr>
        <w:t> Л</w:t>
      </w:r>
      <w:r w:rsidRPr="006A4105">
        <w:rPr>
          <w:rFonts w:ascii="Times New Roman" w:eastAsia="Times New Roman" w:hAnsi="Times New Roman" w:cs="Times New Roman"/>
          <w:color w:val="000000"/>
          <w:sz w:val="30"/>
          <w:szCs w:val="30"/>
          <w:lang w:eastAsia="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26.14. Применять меры поощрения и материального стимулирования работников за соблюдение требований по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26.15. 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26.16. Принимать действенные меры по выполнению целевых показателей по энергосбережению.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26.17. Выполнять запланированные мероприятия по экономии тепла, воды, электроэнергии.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27.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 xml:space="preserve">27.1. Осуществлять общественный </w:t>
      </w:r>
      <w:proofErr w:type="gramStart"/>
      <w:r w:rsidRPr="006A4105">
        <w:rPr>
          <w:rFonts w:ascii="Times New Roman" w:eastAsia="Times New Roman" w:hAnsi="Times New Roman" w:cs="Times New Roman"/>
          <w:color w:val="000000"/>
          <w:sz w:val="30"/>
          <w:szCs w:val="30"/>
          <w:lang w:eastAsia="ru-RU"/>
        </w:rPr>
        <w:t>контроль за</w:t>
      </w:r>
      <w:proofErr w:type="gramEnd"/>
      <w:r w:rsidRPr="006A4105">
        <w:rPr>
          <w:rFonts w:ascii="Times New Roman" w:eastAsia="Times New Roman" w:hAnsi="Times New Roman" w:cs="Times New Roman"/>
          <w:color w:val="000000"/>
          <w:sz w:val="30"/>
          <w:szCs w:val="30"/>
          <w:lang w:eastAsia="ru-RU"/>
        </w:rPr>
        <w:t xml:space="preserve"> соблюдением законодательства Республики Беларусь об охране  труда в соответствии с утвержденными планами работы.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27.3. Координировать деятельность общественных инспекторов по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27.4. Принимать участие в организации и проведении республиканских смотров-конкурсов на лучшее проведение общественного контроля за соблюдением законодательства об охране труда и лучшую первичную профсоюзную организацию по экономии энергоресурсов, сырья и материалов.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27.5. Заслушивать вопрос о работе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27.9. Предъявлять требования о приостановке работ в случае непосредственной угрозы жизни и здоровью работников.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27.10.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27.11. Проводить разъяснительную работу в коллективе по экономии всех видов ресурсов.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27.12. Проводить регулярные рейды-проверки за соблюдением требований Директивы № 3.</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28. Стороны пришли к соглашению: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28.1. осуществлять контроль за соблюдением работниками требований по охране труда представителями нанимателя с участием общественных инспекторов профсоюза по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28.2. добиваться выделения денежных средств на мероприятия, направленные на создание здоровых и безопасных условий и охраны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28.3. Постоянно осуществлять контроль 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обеспечением работников средствами индивидуальной защиты в соответствии с действующими нормами и в установленные сроки (Приложение № 7);</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обеспечением работников, связанных с загрязнениями кожных покровов, смывающими и обезврежив</w:t>
      </w:r>
      <w:r w:rsidR="009511D7">
        <w:rPr>
          <w:rFonts w:ascii="Times New Roman" w:eastAsia="Times New Roman" w:hAnsi="Times New Roman" w:cs="Times New Roman"/>
          <w:color w:val="000000"/>
          <w:sz w:val="30"/>
          <w:szCs w:val="30"/>
          <w:lang w:eastAsia="ru-RU"/>
        </w:rPr>
        <w:t>ающими средствами (Приложение 10</w:t>
      </w: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обеспечением кабинетов, пищеблока, других производственных помещений медицинскими аптеч</w:t>
      </w:r>
      <w:r w:rsidR="009511D7">
        <w:rPr>
          <w:rFonts w:ascii="Times New Roman" w:eastAsia="Times New Roman" w:hAnsi="Times New Roman" w:cs="Times New Roman"/>
          <w:color w:val="000000"/>
          <w:sz w:val="30"/>
          <w:szCs w:val="30"/>
          <w:lang w:eastAsia="ru-RU"/>
        </w:rPr>
        <w:t>ками (Приложение    11</w:t>
      </w:r>
      <w:r w:rsidRPr="006A4105">
        <w:rPr>
          <w:rFonts w:ascii="Times New Roman" w:eastAsia="Times New Roman" w:hAnsi="Times New Roman" w:cs="Times New Roman"/>
          <w:color w:val="000000"/>
          <w:sz w:val="30"/>
          <w:szCs w:val="30"/>
          <w:lang w:eastAsia="ru-RU"/>
        </w:rPr>
        <w:t>).</w:t>
      </w:r>
    </w:p>
    <w:p w:rsidR="006A4105" w:rsidRPr="00B70940" w:rsidRDefault="006A4105" w:rsidP="000B0B59">
      <w:pPr>
        <w:spacing w:after="0" w:line="240" w:lineRule="auto"/>
        <w:ind w:firstLine="720"/>
        <w:jc w:val="both"/>
        <w:rPr>
          <w:rFonts w:ascii="Times New Roman" w:eastAsia="Times New Roman" w:hAnsi="Times New Roman" w:cs="Times New Roman"/>
          <w:sz w:val="30"/>
          <w:szCs w:val="30"/>
          <w:lang w:eastAsia="ru-RU"/>
        </w:rPr>
      </w:pPr>
      <w:r w:rsidRPr="00B70940">
        <w:rPr>
          <w:rFonts w:ascii="Times New Roman" w:eastAsia="Times New Roman" w:hAnsi="Times New Roman" w:cs="Times New Roman"/>
          <w:sz w:val="30"/>
          <w:szCs w:val="30"/>
          <w:lang w:eastAsia="ru-RU"/>
        </w:rPr>
        <w:t>28.4. </w:t>
      </w:r>
      <w:r w:rsidR="000B0B59" w:rsidRPr="00B70940">
        <w:rPr>
          <w:rFonts w:ascii="Times New Roman" w:eastAsia="Times New Roman" w:hAnsi="Times New Roman" w:cs="Times New Roman"/>
          <w:sz w:val="30"/>
          <w:szCs w:val="30"/>
          <w:lang w:eastAsia="ru-RU"/>
        </w:rPr>
        <w:t>В целях профилактики производственного травматизма организовывать работу по проведению мероприятий «Недели нулевого травматизма».</w:t>
      </w:r>
    </w:p>
    <w:p w:rsidR="000B0B59" w:rsidRPr="00B70940" w:rsidRDefault="000B0B59" w:rsidP="000B0B59">
      <w:pPr>
        <w:spacing w:after="0" w:line="240" w:lineRule="auto"/>
        <w:ind w:firstLine="720"/>
        <w:jc w:val="both"/>
        <w:rPr>
          <w:rFonts w:ascii="Times New Roman" w:eastAsia="Times New Roman" w:hAnsi="Times New Roman" w:cs="Times New Roman"/>
          <w:sz w:val="24"/>
          <w:szCs w:val="24"/>
          <w:lang w:eastAsia="ru-RU"/>
        </w:rPr>
      </w:pPr>
      <w:r w:rsidRPr="00B70940">
        <w:rPr>
          <w:rFonts w:ascii="Times New Roman" w:eastAsia="Times New Roman" w:hAnsi="Times New Roman" w:cs="Times New Roman"/>
          <w:sz w:val="30"/>
          <w:szCs w:val="30"/>
          <w:lang w:eastAsia="ru-RU"/>
        </w:rPr>
        <w:t>28.5. Обеспечить функционирование системы управления охраной труда (далее СУОТ) учреждения и  своевременно совершенствовать СУОТ на основе мониторинга факторов, влияющих на охрану труда.</w:t>
      </w:r>
    </w:p>
    <w:p w:rsidR="006A4105" w:rsidRDefault="00E774EF" w:rsidP="006A410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28.6</w:t>
      </w:r>
      <w:r w:rsidR="006A4105" w:rsidRPr="000B0B59">
        <w:rPr>
          <w:rFonts w:ascii="Times New Roman" w:eastAsia="Times New Roman" w:hAnsi="Times New Roman" w:cs="Times New Roman"/>
          <w:sz w:val="30"/>
          <w:szCs w:val="30"/>
          <w:lang w:eastAsia="ru-RU"/>
        </w:rPr>
        <w:t>. Направить совместные усилия на выполнение требований Директивы Президента Республики Беларусь № 3.</w:t>
      </w:r>
    </w:p>
    <w:p w:rsidR="00E774EF" w:rsidRPr="000B0B59" w:rsidRDefault="00E774EF" w:rsidP="006A41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28.7.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при выполнении работ на открытом воздухе в холодный период года. Виды этих работ, продолжительность и порядок предоставления таких перерывов определяются правилами внутреннего трудового распорядка.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0B0B59">
        <w:rPr>
          <w:rFonts w:ascii="Times New Roman" w:eastAsia="Times New Roman" w:hAnsi="Times New Roman" w:cs="Times New Roman"/>
          <w:sz w:val="30"/>
          <w:szCs w:val="30"/>
          <w:lang w:eastAsia="ru-RU"/>
        </w:rPr>
        <w:t>28.</w:t>
      </w:r>
      <w:r w:rsidR="00E774EF">
        <w:rPr>
          <w:rFonts w:ascii="Times New Roman" w:eastAsia="Times New Roman" w:hAnsi="Times New Roman" w:cs="Times New Roman"/>
          <w:sz w:val="30"/>
          <w:szCs w:val="30"/>
          <w:lang w:eastAsia="ru-RU"/>
        </w:rPr>
        <w:t>8</w:t>
      </w:r>
      <w:r w:rsidRPr="00A906DB">
        <w:rPr>
          <w:rFonts w:ascii="Times New Roman" w:eastAsia="Times New Roman" w:hAnsi="Times New Roman" w:cs="Times New Roman"/>
          <w:color w:val="FF0000"/>
          <w:sz w:val="30"/>
          <w:szCs w:val="30"/>
          <w:lang w:eastAsia="ru-RU"/>
        </w:rPr>
        <w:t>. </w:t>
      </w:r>
      <w:r w:rsidRPr="006A4105">
        <w:rPr>
          <w:rFonts w:ascii="Times New Roman" w:eastAsia="Times New Roman" w:hAnsi="Times New Roman" w:cs="Times New Roman"/>
          <w:color w:val="000000"/>
          <w:sz w:val="30"/>
          <w:szCs w:val="30"/>
          <w:lang w:eastAsia="ru-RU"/>
        </w:rPr>
        <w:t xml:space="preserve">Поощрять за активную работу лучших работников, избранных общественными инспекторами по охране труда,  по итогам месяцав размере </w:t>
      </w:r>
      <w:r w:rsidR="00A906DB">
        <w:rPr>
          <w:rFonts w:ascii="Times New Roman" w:eastAsia="Times New Roman" w:hAnsi="Times New Roman" w:cs="Times New Roman"/>
          <w:color w:val="000000"/>
          <w:sz w:val="30"/>
          <w:szCs w:val="30"/>
          <w:lang w:eastAsia="ru-RU"/>
        </w:rPr>
        <w:t xml:space="preserve">1 </w:t>
      </w:r>
      <w:r w:rsidRPr="006A4105">
        <w:rPr>
          <w:rFonts w:ascii="Times New Roman" w:eastAsia="Times New Roman" w:hAnsi="Times New Roman" w:cs="Times New Roman"/>
          <w:color w:val="000000"/>
          <w:sz w:val="30"/>
          <w:szCs w:val="30"/>
          <w:lang w:eastAsia="ru-RU"/>
        </w:rPr>
        <w:t>базов</w:t>
      </w:r>
      <w:r w:rsidR="00A906DB">
        <w:rPr>
          <w:rFonts w:ascii="Times New Roman" w:eastAsia="Times New Roman" w:hAnsi="Times New Roman" w:cs="Times New Roman"/>
          <w:color w:val="000000"/>
          <w:sz w:val="30"/>
          <w:szCs w:val="30"/>
          <w:lang w:eastAsia="ru-RU"/>
        </w:rPr>
        <w:t xml:space="preserve">ой </w:t>
      </w:r>
      <w:r w:rsidRPr="006A4105">
        <w:rPr>
          <w:rFonts w:ascii="Times New Roman" w:eastAsia="Times New Roman" w:hAnsi="Times New Roman" w:cs="Times New Roman"/>
          <w:color w:val="000000"/>
          <w:sz w:val="30"/>
          <w:szCs w:val="30"/>
          <w:lang w:eastAsia="ru-RU"/>
        </w:rPr>
        <w:t>величин</w:t>
      </w:r>
      <w:r w:rsidR="00A906DB">
        <w:rPr>
          <w:rFonts w:ascii="Times New Roman" w:eastAsia="Times New Roman" w:hAnsi="Times New Roman" w:cs="Times New Roman"/>
          <w:color w:val="000000"/>
          <w:sz w:val="30"/>
          <w:szCs w:val="30"/>
          <w:lang w:eastAsia="ru-RU"/>
        </w:rPr>
        <w:t>ы</w:t>
      </w:r>
      <w:r w:rsidRPr="006A4105">
        <w:rPr>
          <w:rFonts w:ascii="Times New Roman" w:eastAsia="Times New Roman" w:hAnsi="Times New Roman" w:cs="Times New Roman"/>
          <w:color w:val="000000"/>
          <w:sz w:val="30"/>
          <w:szCs w:val="30"/>
          <w:lang w:eastAsia="ru-RU"/>
        </w:rPr>
        <w:t>.</w:t>
      </w:r>
    </w:p>
    <w:p w:rsidR="006A4105" w:rsidRPr="006A4105" w:rsidRDefault="006A4105" w:rsidP="000F451D">
      <w:pPr>
        <w:spacing w:after="24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mallCaps/>
          <w:color w:val="000000"/>
          <w:sz w:val="30"/>
          <w:szCs w:val="30"/>
          <w:lang w:eastAsia="ru-RU"/>
        </w:rPr>
        <w:t>6. Социальные гарантии, жилищно-бытовые условия, охрана здоровья и организация отдыха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29.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29.1. Содействовать организации отдыха, санаторно-курортного лечения работников, занятий физической культурой, при наличии </w:t>
      </w:r>
      <w:r w:rsidRPr="006A4105">
        <w:rPr>
          <w:rFonts w:ascii="Times New Roman" w:eastAsia="Times New Roman" w:hAnsi="Times New Roman" w:cs="Times New Roman"/>
          <w:color w:val="000000"/>
          <w:sz w:val="30"/>
          <w:szCs w:val="30"/>
          <w:lang w:eastAsia="ru-RU"/>
        </w:rPr>
        <w:lastRenderedPageBreak/>
        <w:t>возможности проводит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 </w:t>
      </w:r>
    </w:p>
    <w:p w:rsidR="006A4105" w:rsidRPr="006A4105" w:rsidRDefault="00A906DB" w:rsidP="006A41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29.2</w:t>
      </w:r>
      <w:r w:rsidR="006A4105" w:rsidRPr="006A4105">
        <w:rPr>
          <w:rFonts w:ascii="Times New Roman" w:eastAsia="Times New Roman" w:hAnsi="Times New Roman" w:cs="Times New Roman"/>
          <w:color w:val="000000"/>
          <w:sz w:val="30"/>
          <w:szCs w:val="30"/>
          <w:lang w:eastAsia="ru-RU"/>
        </w:rPr>
        <w:t>. Обеспечить предоставление первого рабочего места для молодых специалистов и лиц, направленных на работу, на полную ставку по специальности и на вакантное место</w:t>
      </w:r>
      <w:proofErr w:type="gramStart"/>
      <w:r w:rsidR="006A4105" w:rsidRPr="006A4105">
        <w:rPr>
          <w:rFonts w:ascii="Times New Roman" w:eastAsia="Times New Roman" w:hAnsi="Times New Roman" w:cs="Times New Roman"/>
          <w:color w:val="000000"/>
          <w:sz w:val="30"/>
          <w:szCs w:val="30"/>
          <w:lang w:eastAsia="ru-RU"/>
        </w:rPr>
        <w:t> .</w:t>
      </w:r>
      <w:proofErr w:type="gramEnd"/>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30.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30.1.</w:t>
      </w:r>
      <w:r w:rsidRPr="006A4105">
        <w:rPr>
          <w:rFonts w:ascii="Times New Roman" w:eastAsia="Times New Roman" w:hAnsi="Times New Roman" w:cs="Times New Roman"/>
          <w:color w:val="C00000"/>
          <w:sz w:val="30"/>
          <w:szCs w:val="30"/>
          <w:lang w:eastAsia="ru-RU"/>
        </w:rPr>
        <w:t> </w:t>
      </w:r>
      <w:r w:rsidRPr="006A4105">
        <w:rPr>
          <w:rFonts w:ascii="Times New Roman" w:eastAsia="Times New Roman" w:hAnsi="Times New Roman" w:cs="Times New Roman"/>
          <w:color w:val="000000"/>
          <w:sz w:val="30"/>
          <w:szCs w:val="30"/>
          <w:lang w:eastAsia="ru-RU"/>
        </w:rPr>
        <w:t>Содействовать организации оздоровления и санаторно-курортного лечения работников, в том числе на базе организаций УП «</w:t>
      </w:r>
      <w:proofErr w:type="spellStart"/>
      <w:r w:rsidRPr="006A4105">
        <w:rPr>
          <w:rFonts w:ascii="Times New Roman" w:eastAsia="Times New Roman" w:hAnsi="Times New Roman" w:cs="Times New Roman"/>
          <w:color w:val="000000"/>
          <w:sz w:val="30"/>
          <w:szCs w:val="30"/>
          <w:lang w:eastAsia="ru-RU"/>
        </w:rPr>
        <w:t>Белпрофсоюзкурорт</w:t>
      </w:r>
      <w:proofErr w:type="spellEnd"/>
      <w:r w:rsidRPr="006A4105">
        <w:rPr>
          <w:rFonts w:ascii="Times New Roman" w:eastAsia="Times New Roman" w:hAnsi="Times New Roman" w:cs="Times New Roman"/>
          <w:color w:val="000000"/>
          <w:sz w:val="30"/>
          <w:szCs w:val="30"/>
          <w:lang w:eastAsia="ru-RU"/>
        </w:rPr>
        <w:t>» и ТЭУП «</w:t>
      </w:r>
      <w:proofErr w:type="spellStart"/>
      <w:r w:rsidRPr="006A4105">
        <w:rPr>
          <w:rFonts w:ascii="Times New Roman" w:eastAsia="Times New Roman" w:hAnsi="Times New Roman" w:cs="Times New Roman"/>
          <w:color w:val="000000"/>
          <w:sz w:val="30"/>
          <w:szCs w:val="30"/>
          <w:lang w:eastAsia="ru-RU"/>
        </w:rPr>
        <w:t>Беларустурист</w:t>
      </w:r>
      <w:proofErr w:type="spellEnd"/>
      <w:r w:rsidRPr="006A4105">
        <w:rPr>
          <w:rFonts w:ascii="Times New Roman" w:eastAsia="Times New Roman" w:hAnsi="Times New Roman" w:cs="Times New Roman"/>
          <w:color w:val="000000"/>
          <w:sz w:val="30"/>
          <w:szCs w:val="30"/>
          <w:lang w:eastAsia="ru-RU"/>
        </w:rPr>
        <w:t>», добиваться предоставления ими скидок для членов профсоюза и их детей.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30.2. Осуществлять удешевление стоимости путевок в детские оздоровительные лагеря для детей работников учреждения при наличии финансовых возможностей.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w:t>
      </w:r>
      <w:r w:rsidR="00A906DB">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Организовать оказание помощи в решении бытовых проблем пенсионерам, состоящим на учете в первичной профсоюзной организации.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w:t>
      </w:r>
      <w:r w:rsidR="00A906DB">
        <w:rPr>
          <w:rFonts w:ascii="Times New Roman" w:eastAsia="Times New Roman" w:hAnsi="Times New Roman" w:cs="Times New Roman"/>
          <w:color w:val="000000"/>
          <w:sz w:val="30"/>
          <w:szCs w:val="30"/>
          <w:lang w:eastAsia="ru-RU"/>
        </w:rPr>
        <w:t>4</w:t>
      </w:r>
      <w:r w:rsidRPr="006A4105">
        <w:rPr>
          <w:rFonts w:ascii="Times New Roman" w:eastAsia="Times New Roman" w:hAnsi="Times New Roman" w:cs="Times New Roman"/>
          <w:color w:val="000000"/>
          <w:sz w:val="30"/>
          <w:szCs w:val="30"/>
          <w:lang w:eastAsia="ru-RU"/>
        </w:rPr>
        <w:t>. Организовать работу группы здоровья (посещение бассейна, занятий по оздоровительной гимнастике и других спортивных мероприятий).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w:t>
      </w:r>
      <w:r w:rsidR="00A906DB">
        <w:rPr>
          <w:rFonts w:ascii="Times New Roman" w:eastAsia="Times New Roman" w:hAnsi="Times New Roman" w:cs="Times New Roman"/>
          <w:color w:val="000000"/>
          <w:sz w:val="30"/>
          <w:szCs w:val="30"/>
          <w:lang w:eastAsia="ru-RU"/>
        </w:rPr>
        <w:t>5</w:t>
      </w:r>
      <w:r w:rsidRPr="006A4105">
        <w:rPr>
          <w:rFonts w:ascii="Times New Roman" w:eastAsia="Times New Roman" w:hAnsi="Times New Roman" w:cs="Times New Roman"/>
          <w:color w:val="000000"/>
          <w:sz w:val="30"/>
          <w:szCs w:val="30"/>
          <w:lang w:eastAsia="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30.</w:t>
      </w:r>
      <w:r w:rsidR="00A906DB">
        <w:rPr>
          <w:rFonts w:ascii="Times New Roman" w:eastAsia="Times New Roman" w:hAnsi="Times New Roman" w:cs="Times New Roman"/>
          <w:color w:val="000000"/>
          <w:sz w:val="30"/>
          <w:szCs w:val="30"/>
          <w:lang w:eastAsia="ru-RU"/>
        </w:rPr>
        <w:t>6</w:t>
      </w:r>
      <w:r w:rsidRPr="006A4105">
        <w:rPr>
          <w:rFonts w:ascii="Times New Roman" w:eastAsia="Times New Roman" w:hAnsi="Times New Roman" w:cs="Times New Roman"/>
          <w:color w:val="000000"/>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31. Стороны пришли к соглашению:</w:t>
      </w:r>
      <w:r w:rsidRPr="006A4105">
        <w:rPr>
          <w:rFonts w:ascii="Times New Roman" w:eastAsia="Times New Roman" w:hAnsi="Times New Roman" w:cs="Times New Roman"/>
          <w:color w:val="C00000"/>
          <w:sz w:val="30"/>
          <w:szCs w:val="30"/>
          <w:lang w:eastAsia="ru-RU"/>
        </w:rPr>
        <w:t>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31.1. Представители Профкома включаются в составы создаваемых в учреждении комиссий, деятельность которых затрагивает права и законные интересы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31.2. Учет граждан, нуждающихся в улучшении жилищных условий, и распределение жилых помещений производить совместным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коллектива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31.3. Совместно ежегодно анализировать обеспеченность жильем работников учреждения и принимать возможные меры по улучшению их жилищных условий.</w:t>
      </w:r>
    </w:p>
    <w:p w:rsidR="006A4105" w:rsidRPr="00B70940"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31.4. Содействовать расширению практики добровольного страхования дополнительной пенсии и медицинских расходов за счет внебюджетных средств в части сумм превышения доходов над </w:t>
      </w:r>
      <w:r w:rsidRPr="00B70940">
        <w:rPr>
          <w:rFonts w:ascii="Times New Roman" w:eastAsia="Times New Roman" w:hAnsi="Times New Roman" w:cs="Times New Roman"/>
          <w:sz w:val="30"/>
          <w:szCs w:val="30"/>
          <w:lang w:eastAsia="ru-RU"/>
        </w:rPr>
        <w:t>расходами, остающихся в распоряжении бюджетной организации.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B70940">
        <w:rPr>
          <w:rFonts w:ascii="Times New Roman" w:eastAsia="Times New Roman" w:hAnsi="Times New Roman" w:cs="Times New Roman"/>
          <w:sz w:val="30"/>
          <w:szCs w:val="30"/>
          <w:lang w:eastAsia="ru-RU"/>
        </w:rPr>
        <w:t>31.</w:t>
      </w:r>
      <w:r w:rsidR="00A906DB" w:rsidRPr="00B70940">
        <w:rPr>
          <w:rFonts w:ascii="Times New Roman" w:eastAsia="Times New Roman" w:hAnsi="Times New Roman" w:cs="Times New Roman"/>
          <w:sz w:val="30"/>
          <w:szCs w:val="30"/>
          <w:lang w:eastAsia="ru-RU"/>
        </w:rPr>
        <w:t>5</w:t>
      </w:r>
      <w:r w:rsidRPr="00B70940">
        <w:rPr>
          <w:rFonts w:ascii="Times New Roman" w:eastAsia="Times New Roman" w:hAnsi="Times New Roman" w:cs="Times New Roman"/>
          <w:sz w:val="30"/>
          <w:szCs w:val="30"/>
          <w:lang w:eastAsia="ru-RU"/>
        </w:rPr>
        <w:t>. Обеспечить полную гласность при распределении путевок. Путевки на лечение</w:t>
      </w:r>
      <w:r w:rsidRPr="006A4105">
        <w:rPr>
          <w:rFonts w:ascii="Times New Roman" w:eastAsia="Times New Roman" w:hAnsi="Times New Roman" w:cs="Times New Roman"/>
          <w:color w:val="000000"/>
          <w:sz w:val="30"/>
          <w:szCs w:val="30"/>
          <w:lang w:eastAsia="ru-RU"/>
        </w:rPr>
        <w:t>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w:t>
      </w:r>
      <w:r w:rsidR="00A906DB">
        <w:rPr>
          <w:rFonts w:ascii="Times New Roman" w:eastAsia="Times New Roman" w:hAnsi="Times New Roman" w:cs="Times New Roman"/>
          <w:color w:val="000000"/>
          <w:sz w:val="30"/>
          <w:szCs w:val="30"/>
          <w:lang w:eastAsia="ru-RU"/>
        </w:rPr>
        <w:t>6</w:t>
      </w:r>
      <w:r w:rsidRPr="006A4105">
        <w:rPr>
          <w:rFonts w:ascii="Times New Roman" w:eastAsia="Times New Roman" w:hAnsi="Times New Roman" w:cs="Times New Roman"/>
          <w:color w:val="000000"/>
          <w:sz w:val="30"/>
          <w:szCs w:val="30"/>
          <w:lang w:eastAsia="ru-RU"/>
        </w:rPr>
        <w:t>.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w:t>
      </w:r>
      <w:r w:rsidR="00A906DB">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Создавать условия для питания работников, при наличии возможности проводить мероприятия по удешевлению стоимости питания.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w:t>
      </w:r>
      <w:r w:rsidR="00A906DB">
        <w:rPr>
          <w:rFonts w:ascii="Times New Roman" w:eastAsia="Times New Roman" w:hAnsi="Times New Roman" w:cs="Times New Roman"/>
          <w:color w:val="000000"/>
          <w:sz w:val="30"/>
          <w:szCs w:val="30"/>
          <w:lang w:eastAsia="ru-RU"/>
        </w:rPr>
        <w:t>8</w:t>
      </w:r>
      <w:r w:rsidRPr="006A4105">
        <w:rPr>
          <w:rFonts w:ascii="Times New Roman" w:eastAsia="Times New Roman" w:hAnsi="Times New Roman" w:cs="Times New Roman"/>
          <w:color w:val="000000"/>
          <w:sz w:val="30"/>
          <w:szCs w:val="30"/>
          <w:lang w:eastAsia="ru-RU"/>
        </w:rPr>
        <w:t>. Создавать условия женщинам для гармоничного сочетания профессиональной деятельности с обязанностями по воспитанию детей, способствовать выделению адресной государственной помощи семьям, имеющим детей.</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w:t>
      </w:r>
      <w:r w:rsidR="00A906DB">
        <w:rPr>
          <w:rFonts w:ascii="Times New Roman" w:eastAsia="Times New Roman" w:hAnsi="Times New Roman" w:cs="Times New Roman"/>
          <w:color w:val="000000"/>
          <w:sz w:val="30"/>
          <w:szCs w:val="30"/>
          <w:lang w:eastAsia="ru-RU"/>
        </w:rPr>
        <w:t>9</w:t>
      </w:r>
      <w:r w:rsidRPr="006A4105">
        <w:rPr>
          <w:rFonts w:ascii="Times New Roman" w:eastAsia="Times New Roman" w:hAnsi="Times New Roman" w:cs="Times New Roman"/>
          <w:color w:val="000000"/>
          <w:sz w:val="30"/>
          <w:szCs w:val="30"/>
          <w:lang w:eastAsia="ru-RU"/>
        </w:rPr>
        <w:t>. Осуществлять систему мер по созданию нормальных условий труда и отдыха молодежи, в т.ч. молодым специалистам, оказывать помощь в решении жилищных и бытовых проблем.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31.1</w:t>
      </w:r>
      <w:r w:rsidR="00A906DB">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Оказывать помощь в полной адаптации молодых специалистов на рабочем месте, вовлекать их в активную общественную жизнь.</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31.1</w:t>
      </w:r>
      <w:r w:rsidR="00A906DB">
        <w:rPr>
          <w:rFonts w:ascii="Times New Roman" w:eastAsia="Times New Roman" w:hAnsi="Times New Roman" w:cs="Times New Roman"/>
          <w:color w:val="000000"/>
          <w:sz w:val="30"/>
          <w:szCs w:val="30"/>
          <w:lang w:eastAsia="ru-RU"/>
        </w:rPr>
        <w:t>1</w:t>
      </w:r>
      <w:r w:rsidRPr="006A4105">
        <w:rPr>
          <w:rFonts w:ascii="Times New Roman" w:eastAsia="Times New Roman" w:hAnsi="Times New Roman" w:cs="Times New Roman"/>
          <w:color w:val="000000"/>
          <w:sz w:val="30"/>
          <w:szCs w:val="30"/>
          <w:lang w:eastAsia="ru-RU"/>
        </w:rPr>
        <w:t>. Создавать правовые, экономические, организационные условия и гарантии для самореализации молодежи.</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31.1</w:t>
      </w:r>
      <w:r w:rsidR="00A906DB">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Приглашать ветеранов труда отрасли и профсоюза к участию в воспитательных, праздничных мероприятиях, проводимых в учреждении.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31.1</w:t>
      </w:r>
      <w:r w:rsidR="00A906DB">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Устанавливать шефскую помощь над ветеранами отрасли и профсоюза, оказывать им социальную поддержку.</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7. Правовые гарантии деятельности профсоюза и </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его профсоюзного актива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32. Наниматель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32.1. Предоставлять Профкому информацию, которая необходима для ведения коллективных переговоров, реализации прав профсоюза по </w:t>
      </w:r>
      <w:r w:rsidRPr="006A4105">
        <w:rPr>
          <w:rFonts w:ascii="Times New Roman" w:eastAsia="Times New Roman" w:hAnsi="Times New Roman" w:cs="Times New Roman"/>
          <w:color w:val="000000"/>
          <w:sz w:val="30"/>
          <w:szCs w:val="30"/>
          <w:lang w:eastAsia="ru-RU"/>
        </w:rPr>
        <w:lastRenderedPageBreak/>
        <w:t>защите трудовых и социально-экономических прав и законных  интересов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32.2.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в письменных и устных обращениях, а также по итогам проверок, проведенных представителями профсоюза. Принимать в установленном порядке необходимые меры.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32.3. Обеспечить материальные условия для деятельности Профкома (бесплатное предоставление и содержание помещений, оргтехники, канцтоваров, бумаги, средств связи, в необходимых случаях транспортных средств и др.).</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32.4. Создавать в учреждении условия для обеспечения гласности в деятельности Профкома.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33.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33.1. Проводить обучение профсоюзного актива, работников по вопросам законодательства Республики Беларусь о труде и об охране труда.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33.2. Оказывать материальную помощь остронуждающимся членам профсоюза из профсоюзного бюджета</w:t>
      </w:r>
      <w:r w:rsidR="009F7E39">
        <w:rPr>
          <w:rFonts w:ascii="Times New Roman" w:eastAsia="Times New Roman" w:hAnsi="Times New Roman" w:cs="Times New Roman"/>
          <w:color w:val="000000"/>
          <w:sz w:val="30"/>
          <w:szCs w:val="30"/>
          <w:lang w:eastAsia="ru-RU"/>
        </w:rPr>
        <w:t xml:space="preserve"> (при наличии средств)</w:t>
      </w:r>
      <w:r w:rsidRPr="006A4105">
        <w:rPr>
          <w:rFonts w:ascii="Times New Roman" w:eastAsia="Times New Roman" w:hAnsi="Times New Roman" w:cs="Times New Roman"/>
          <w:color w:val="000000"/>
          <w:sz w:val="30"/>
          <w:szCs w:val="30"/>
          <w:lang w:eastAsia="ru-RU"/>
        </w:rPr>
        <w:t xml:space="preserve"> в установленном порядке в соответствии с утвержденными сметами, на основании личного заявления члена профсоюза.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34. Стороны пришли к соглашению: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 Обеспечивать организацию безналичного перечисления профсоюзных взносов по личным заявлениям работников – членов профсоюза –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профсоюза в размерах, установленных его вышестоящими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«О профессиональных союзах», Указом Президента Республики Беларусь от 29.03.2012 № 150 «О вопросах аренды и безвозмездного пользования имуществом».</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A906DB">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За работниками, участвующими в коллективных переговорах от имени ППО, сохраняется средний заработок на весь период переговоров.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34.</w:t>
      </w:r>
      <w:r w:rsidR="00A906DB">
        <w:rPr>
          <w:rFonts w:ascii="Times New Roman" w:eastAsia="Times New Roman" w:hAnsi="Times New Roman" w:cs="Times New Roman"/>
          <w:color w:val="000000"/>
          <w:sz w:val="30"/>
          <w:szCs w:val="30"/>
          <w:lang w:eastAsia="ru-RU"/>
        </w:rPr>
        <w:t>4</w:t>
      </w:r>
      <w:r w:rsidRPr="006A4105">
        <w:rPr>
          <w:rFonts w:ascii="Times New Roman" w:eastAsia="Times New Roman" w:hAnsi="Times New Roman" w:cs="Times New Roman"/>
          <w:color w:val="000000"/>
          <w:sz w:val="30"/>
          <w:szCs w:val="30"/>
          <w:lang w:eastAsia="ru-RU"/>
        </w:rPr>
        <w:t>. Сохранить за работниками, избранными в вышестоящие профсоюзные органы с отрывом от производства, право состоять на учете для улучшения жилищных условий по месту прежней работы.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A906DB">
        <w:rPr>
          <w:rFonts w:ascii="Times New Roman" w:eastAsia="Times New Roman" w:hAnsi="Times New Roman" w:cs="Times New Roman"/>
          <w:color w:val="000000"/>
          <w:sz w:val="30"/>
          <w:szCs w:val="30"/>
          <w:lang w:eastAsia="ru-RU"/>
        </w:rPr>
        <w:t>5</w:t>
      </w:r>
      <w:r w:rsidRPr="006A4105">
        <w:rPr>
          <w:rFonts w:ascii="Times New Roman" w:eastAsia="Times New Roman" w:hAnsi="Times New Roman" w:cs="Times New Roman"/>
          <w:color w:val="000000"/>
          <w:sz w:val="30"/>
          <w:szCs w:val="30"/>
          <w:lang w:eastAsia="ru-RU"/>
        </w:rPr>
        <w:t>. Создавать в организации условия для обеспечения гласности в деятельности Профкома.</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A906DB">
        <w:rPr>
          <w:rFonts w:ascii="Times New Roman" w:eastAsia="Times New Roman" w:hAnsi="Times New Roman" w:cs="Times New Roman"/>
          <w:color w:val="000000"/>
          <w:sz w:val="30"/>
          <w:szCs w:val="30"/>
          <w:lang w:eastAsia="ru-RU"/>
        </w:rPr>
        <w:t>6</w:t>
      </w:r>
      <w:r w:rsidRPr="006A4105">
        <w:rPr>
          <w:rFonts w:ascii="Times New Roman" w:eastAsia="Times New Roman" w:hAnsi="Times New Roman" w:cs="Times New Roman"/>
          <w:color w:val="000000"/>
          <w:sz w:val="30"/>
          <w:szCs w:val="30"/>
          <w:lang w:eastAsia="ru-RU"/>
        </w:rPr>
        <w:t>.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учреждения и Профкома, с сохранением среднего заработка, в необходимых случаях командированием в соответствии с законодательством на условиях, предусмотренных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6A4105">
        <w:rPr>
          <w:rFonts w:ascii="Times New Roman" w:eastAsia="Times New Roman" w:hAnsi="Times New Roman" w:cs="Times New Roman"/>
          <w:color w:val="000000"/>
          <w:sz w:val="30"/>
          <w:szCs w:val="30"/>
          <w:lang w:eastAsia="ru-RU"/>
        </w:rPr>
        <w:t>дств пр</w:t>
      </w:r>
      <w:proofErr w:type="gramEnd"/>
      <w:r w:rsidRPr="006A4105">
        <w:rPr>
          <w:rFonts w:ascii="Times New Roman" w:eastAsia="Times New Roman" w:hAnsi="Times New Roman" w:cs="Times New Roman"/>
          <w:color w:val="000000"/>
          <w:sz w:val="30"/>
          <w:szCs w:val="30"/>
          <w:lang w:eastAsia="ru-RU"/>
        </w:rPr>
        <w:t>офсоюзного бюджета на основании решений соответствующих вышестоящих профсоюзных органов.</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ее отсутствии с согласия работника другая равноценная работа (должность).</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A906DB">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6B0E72">
        <w:rPr>
          <w:rFonts w:ascii="Times New Roman" w:eastAsia="Times New Roman" w:hAnsi="Times New Roman" w:cs="Times New Roman"/>
          <w:color w:val="000000"/>
          <w:sz w:val="30"/>
          <w:szCs w:val="30"/>
          <w:lang w:eastAsia="ru-RU"/>
        </w:rPr>
        <w:t>8</w:t>
      </w:r>
      <w:r w:rsidRPr="006A4105">
        <w:rPr>
          <w:rFonts w:ascii="Times New Roman" w:eastAsia="Times New Roman" w:hAnsi="Times New Roman" w:cs="Times New Roman"/>
          <w:color w:val="000000"/>
          <w:sz w:val="30"/>
          <w:szCs w:val="30"/>
          <w:lang w:eastAsia="ru-RU"/>
        </w:rPr>
        <w:t>. За работниками, участвующими в коллективных переговорах от имени ППО, сохраняется средний заработок на весь период переговоров.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w:t>
      </w:r>
      <w:r w:rsidR="006B0E72">
        <w:rPr>
          <w:rFonts w:ascii="Times New Roman" w:eastAsia="Times New Roman" w:hAnsi="Times New Roman" w:cs="Times New Roman"/>
          <w:color w:val="000000"/>
          <w:sz w:val="30"/>
          <w:szCs w:val="30"/>
          <w:lang w:eastAsia="ru-RU"/>
        </w:rPr>
        <w:t>9</w:t>
      </w:r>
      <w:r w:rsidRPr="006A4105">
        <w:rPr>
          <w:rFonts w:ascii="Times New Roman" w:eastAsia="Times New Roman" w:hAnsi="Times New Roman" w:cs="Times New Roman"/>
          <w:color w:val="000000"/>
          <w:sz w:val="30"/>
          <w:szCs w:val="30"/>
          <w:lang w:eastAsia="ru-RU"/>
        </w:rPr>
        <w:t>. Поощрять из профсоюзного бюджета и средств материального стимулирования наиболее отличившихся профсоюзных активистов и членов профсоюза.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6B0E72">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Устанавливать работникам, избранным председателем ППО, не освобожденным от основной работы и выполняющим работу на общественных началах, стимулирующие выплаты: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достигшим 100-процентного членства в учреждении при выполнении общественной работы в интересах коллектива– </w:t>
      </w:r>
      <w:r w:rsidR="006B0E72">
        <w:rPr>
          <w:rFonts w:ascii="Times New Roman" w:eastAsia="Times New Roman" w:hAnsi="Times New Roman" w:cs="Times New Roman"/>
          <w:color w:val="000000"/>
          <w:sz w:val="30"/>
          <w:szCs w:val="30"/>
          <w:lang w:eastAsia="ru-RU"/>
        </w:rPr>
        <w:t>4</w:t>
      </w:r>
      <w:r w:rsidRPr="006A4105">
        <w:rPr>
          <w:rFonts w:ascii="Times New Roman" w:eastAsia="Times New Roman" w:hAnsi="Times New Roman" w:cs="Times New Roman"/>
          <w:color w:val="000000"/>
          <w:sz w:val="30"/>
          <w:szCs w:val="30"/>
          <w:lang w:eastAsia="ru-RU"/>
        </w:rPr>
        <w:t>0 процентов оклада по основной работе;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w:t>
      </w:r>
      <w:r w:rsidRPr="006A4105">
        <w:rPr>
          <w:rFonts w:ascii="Times New Roman" w:eastAsia="Times New Roman" w:hAnsi="Times New Roman" w:cs="Times New Roman"/>
          <w:color w:val="000000"/>
          <w:sz w:val="30"/>
          <w:szCs w:val="30"/>
          <w:lang w:eastAsia="ru-RU"/>
        </w:rPr>
        <w:lastRenderedPageBreak/>
        <w:t>психологического климата в коллективе – 30 процентов оклада по основной работе.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6B0E72">
        <w:rPr>
          <w:rFonts w:ascii="Times New Roman" w:eastAsia="Times New Roman" w:hAnsi="Times New Roman" w:cs="Times New Roman"/>
          <w:color w:val="000000"/>
          <w:sz w:val="30"/>
          <w:szCs w:val="30"/>
          <w:lang w:eastAsia="ru-RU"/>
        </w:rPr>
        <w:t>1</w:t>
      </w:r>
      <w:r w:rsidRPr="006A4105">
        <w:rPr>
          <w:rFonts w:ascii="Times New Roman" w:eastAsia="Times New Roman" w:hAnsi="Times New Roman" w:cs="Times New Roman"/>
          <w:color w:val="000000"/>
          <w:sz w:val="30"/>
          <w:szCs w:val="30"/>
          <w:lang w:eastAsia="ru-RU"/>
        </w:rPr>
        <w:t>. Председ</w:t>
      </w:r>
      <w:r w:rsidR="006B0E72">
        <w:rPr>
          <w:rFonts w:ascii="Times New Roman" w:eastAsia="Times New Roman" w:hAnsi="Times New Roman" w:cs="Times New Roman"/>
          <w:color w:val="000000"/>
          <w:sz w:val="30"/>
          <w:szCs w:val="30"/>
          <w:lang w:eastAsia="ru-RU"/>
        </w:rPr>
        <w:t>атель Профкома освобождается на 5</w:t>
      </w:r>
      <w:r w:rsidRPr="006A4105">
        <w:rPr>
          <w:rFonts w:ascii="Times New Roman" w:eastAsia="Times New Roman" w:hAnsi="Times New Roman" w:cs="Times New Roman"/>
          <w:color w:val="000000"/>
          <w:sz w:val="30"/>
          <w:szCs w:val="30"/>
          <w:lang w:eastAsia="ru-RU"/>
        </w:rPr>
        <w:t xml:space="preserve"> часов в неделю от основной работы для проведения общественной работы в интересах коллектива работников с сохранением среднего заработка.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6B0E72">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6B0E72">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Расторгать трудовой договор (контракт) по инициативе нанимателя по пунктам 1 (кроме ликвидации организации</w:t>
      </w:r>
      <w:r w:rsidR="006B0E72">
        <w:rPr>
          <w:rFonts w:ascii="Times New Roman" w:eastAsia="Times New Roman" w:hAnsi="Times New Roman" w:cs="Times New Roman"/>
          <w:color w:val="000000"/>
          <w:sz w:val="30"/>
          <w:szCs w:val="30"/>
          <w:lang w:eastAsia="ru-RU"/>
        </w:rPr>
        <w:t>),</w:t>
      </w:r>
      <w:r w:rsidRPr="006A4105">
        <w:rPr>
          <w:rFonts w:ascii="Times New Roman" w:eastAsia="Times New Roman" w:hAnsi="Times New Roman" w:cs="Times New Roman"/>
          <w:color w:val="000000"/>
          <w:sz w:val="30"/>
          <w:szCs w:val="30"/>
          <w:lang w:eastAsia="ru-RU"/>
        </w:rPr>
        <w:t xml:space="preserve"> 4,6,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состав Профкома и не освобожденных от основной работы, с письменного согласия Профкома, а председателя Профкома ‒ только с согласия вышестоящего профсоюзного органа. </w:t>
      </w:r>
    </w:p>
    <w:p w:rsidR="006A4105" w:rsidRPr="006A4105" w:rsidRDefault="006A4105" w:rsidP="006A4105">
      <w:pPr>
        <w:spacing w:after="0" w:line="240" w:lineRule="auto"/>
        <w:ind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w:t>
      </w:r>
    </w:p>
    <w:p w:rsidR="006A4105" w:rsidRPr="006A4105" w:rsidRDefault="005A34ED" w:rsidP="006A41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34.14</w:t>
      </w:r>
      <w:r w:rsidR="006A4105" w:rsidRPr="006A4105">
        <w:rPr>
          <w:rFonts w:ascii="Times New Roman" w:eastAsia="Times New Roman" w:hAnsi="Times New Roman" w:cs="Times New Roman"/>
          <w:color w:val="000000"/>
          <w:sz w:val="30"/>
          <w:szCs w:val="30"/>
          <w:lang w:eastAsia="ru-RU"/>
        </w:rPr>
        <w:t>. Расторгать трудовой договор (контракт) по инициативе нанимателя по пунктам 1 (кроме ликвидации организации</w:t>
      </w:r>
      <w:r>
        <w:rPr>
          <w:rFonts w:ascii="Times New Roman" w:eastAsia="Times New Roman" w:hAnsi="Times New Roman" w:cs="Times New Roman"/>
          <w:color w:val="000000"/>
          <w:sz w:val="30"/>
          <w:szCs w:val="30"/>
          <w:lang w:eastAsia="ru-RU"/>
        </w:rPr>
        <w:t>)</w:t>
      </w:r>
      <w:r w:rsidR="006A4105" w:rsidRPr="006A4105">
        <w:rPr>
          <w:rFonts w:ascii="Times New Roman" w:eastAsia="Times New Roman" w:hAnsi="Times New Roman" w:cs="Times New Roman"/>
          <w:color w:val="000000"/>
          <w:sz w:val="30"/>
          <w:szCs w:val="30"/>
          <w:lang w:eastAsia="ru-RU"/>
        </w:rPr>
        <w:t>, 4,6,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городские, областные, Центральный комитеты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6A4105" w:rsidRPr="006A4105" w:rsidRDefault="006A4105" w:rsidP="006A4105">
      <w:pPr>
        <w:spacing w:after="0" w:line="240" w:lineRule="auto"/>
        <w:ind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профсоюза.</w:t>
      </w:r>
    </w:p>
    <w:p w:rsidR="006A4105" w:rsidRPr="006A4105" w:rsidRDefault="005A34ED" w:rsidP="006A41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34.15</w:t>
      </w:r>
      <w:r w:rsidR="006A4105" w:rsidRPr="006A4105">
        <w:rPr>
          <w:rFonts w:ascii="Times New Roman" w:eastAsia="Times New Roman" w:hAnsi="Times New Roman" w:cs="Times New Roman"/>
          <w:color w:val="000000"/>
          <w:sz w:val="30"/>
          <w:szCs w:val="30"/>
          <w:lang w:eastAsia="ru-RU"/>
        </w:rPr>
        <w:t>. Расторгать трудовой договор (контракт) по инициативе нанимателя по пунктам 1 (кроме ликвидации организации</w:t>
      </w:r>
      <w:r>
        <w:rPr>
          <w:rFonts w:ascii="Times New Roman" w:eastAsia="Times New Roman" w:hAnsi="Times New Roman" w:cs="Times New Roman"/>
          <w:color w:val="000000"/>
          <w:sz w:val="30"/>
          <w:szCs w:val="30"/>
          <w:lang w:eastAsia="ru-RU"/>
        </w:rPr>
        <w:t>)</w:t>
      </w:r>
      <w:r w:rsidR="006A4105" w:rsidRPr="006A4105">
        <w:rPr>
          <w:rFonts w:ascii="Times New Roman" w:eastAsia="Times New Roman" w:hAnsi="Times New Roman" w:cs="Times New Roman"/>
          <w:color w:val="000000"/>
          <w:sz w:val="30"/>
          <w:szCs w:val="30"/>
          <w:lang w:eastAsia="ru-RU"/>
        </w:rPr>
        <w:t xml:space="preserve">, 4,6, 7 (кроме </w:t>
      </w:r>
      <w:r w:rsidR="006A4105" w:rsidRPr="006A4105">
        <w:rPr>
          <w:rFonts w:ascii="Times New Roman" w:eastAsia="Times New Roman" w:hAnsi="Times New Roman" w:cs="Times New Roman"/>
          <w:color w:val="000000"/>
          <w:sz w:val="30"/>
          <w:szCs w:val="30"/>
          <w:lang w:eastAsia="ru-RU"/>
        </w:rPr>
        <w:lastRenderedPageBreak/>
        <w:t>абзацев третьего, четвертого и шестого) статьи 42, по пункту 3 статьи 47 Трудового кодекса, а также привлечение к дисциплинарной ответственности лиц,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Профкома.</w:t>
      </w:r>
    </w:p>
    <w:p w:rsidR="006A4105" w:rsidRPr="006A4105" w:rsidRDefault="006A4105" w:rsidP="006A4105">
      <w:pPr>
        <w:spacing w:after="0" w:line="240" w:lineRule="auto"/>
        <w:ind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F2117F">
        <w:rPr>
          <w:rFonts w:ascii="Times New Roman" w:eastAsia="Times New Roman" w:hAnsi="Times New Roman" w:cs="Times New Roman"/>
          <w:color w:val="000000"/>
          <w:sz w:val="30"/>
          <w:szCs w:val="30"/>
          <w:lang w:eastAsia="ru-RU"/>
        </w:rPr>
        <w:t>6</w:t>
      </w:r>
      <w:r w:rsidRPr="006A4105">
        <w:rPr>
          <w:rFonts w:ascii="Times New Roman" w:eastAsia="Times New Roman" w:hAnsi="Times New Roman" w:cs="Times New Roman"/>
          <w:color w:val="000000"/>
          <w:sz w:val="30"/>
          <w:szCs w:val="30"/>
          <w:lang w:eastAsia="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34.1</w:t>
      </w:r>
      <w:r w:rsidR="00F2117F">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6A4105" w:rsidRPr="00AC12B5" w:rsidRDefault="006A4105" w:rsidP="006A4105">
      <w:pPr>
        <w:spacing w:after="0" w:line="240" w:lineRule="auto"/>
        <w:rPr>
          <w:rFonts w:ascii="Times New Roman" w:eastAsia="Times New Roman" w:hAnsi="Times New Roman" w:cs="Times New Roman"/>
          <w:color w:val="FF0000"/>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8. Защита интересов работников при проведении приватизации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t>35. Профком обязуется: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35.1. Участвовать в обсуждении вопросов приватизации учреждения, ее целесообразности, отстаивать при этом интересы коллектива работников – членов профсоюза.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35.2. Вносить предложения, обеспечивающие социально-экономические и правовые гарантии работникам при изменении форм собственности.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35.3.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u w:val="single"/>
          <w:lang w:eastAsia="ru-RU"/>
        </w:rPr>
        <w:lastRenderedPageBreak/>
        <w:t>36. Стороны пришли к соглашению: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36.1. При изменении формы собственности и преобразования в процессе приватизации учреждения,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36.2. Изменение подчиненности, отчуждения имущества, закрепленного за учреждением, допускается с уведомлением Профкома.</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9. Организация выполнения Договора и контроль за его выполнением. Ответственность сторон за невыполнение (нарушение) условий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37.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 Стороны пришли к соглашению:</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38.1. Каждая из Сторон несет ответственность за своевременное и полное выполнение настоящего Договора в пределах своих полномочий и обязательств.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38.2. Лица виновные в невыполнении обязательств, предусмотренных Договором либо уклоняющимся от участия в переговорах:</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лишаются надбавок к окладам, премий, других персональных выплат;</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привлекаются к дисциплинарной ответственности в соответствии с законодательством о труде.</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 нарушении условий Договора Сторона направляет информацию другой Стороне, которая сообщает о принятых мерах в месячный срок со дня ее поступления.</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38.3. Контроль за ходом выполнения Договора, разрешение разногласий, возникающих при его исполнении, осуществляют Профком, Наниматель, постоянная комиссия по разработке и контролю за выполнением Договора.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38.4.</w:t>
      </w:r>
      <w:r w:rsidRPr="006A4105">
        <w:rPr>
          <w:rFonts w:ascii="Times New Roman" w:eastAsia="Times New Roman" w:hAnsi="Times New Roman" w:cs="Times New Roman"/>
          <w:color w:val="000000"/>
          <w:sz w:val="20"/>
          <w:szCs w:val="20"/>
          <w:lang w:eastAsia="ru-RU"/>
        </w:rPr>
        <w:t> </w:t>
      </w:r>
      <w:r w:rsidRPr="006A4105">
        <w:rPr>
          <w:rFonts w:ascii="Times New Roman" w:eastAsia="Times New Roman" w:hAnsi="Times New Roman" w:cs="Times New Roman"/>
          <w:color w:val="000000"/>
          <w:sz w:val="30"/>
          <w:szCs w:val="30"/>
          <w:lang w:eastAsia="ru-RU"/>
        </w:rPr>
        <w:t xml:space="preserve">Ход выполнения Договора проводится комиссией в составе </w:t>
      </w:r>
      <w:r w:rsidR="00F2117F">
        <w:rPr>
          <w:rFonts w:ascii="Times New Roman" w:eastAsia="Times New Roman" w:hAnsi="Times New Roman" w:cs="Times New Roman"/>
          <w:color w:val="000000"/>
          <w:sz w:val="30"/>
          <w:szCs w:val="30"/>
          <w:lang w:eastAsia="ru-RU"/>
        </w:rPr>
        <w:t xml:space="preserve">4 </w:t>
      </w:r>
      <w:r w:rsidRPr="006A4105">
        <w:rPr>
          <w:rFonts w:ascii="Times New Roman" w:eastAsia="Times New Roman" w:hAnsi="Times New Roman" w:cs="Times New Roman"/>
          <w:color w:val="000000"/>
          <w:sz w:val="30"/>
          <w:szCs w:val="30"/>
          <w:lang w:eastAsia="ru-RU"/>
        </w:rPr>
        <w:t xml:space="preserve">человек (по </w:t>
      </w:r>
      <w:r w:rsidR="00F2117F">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xml:space="preserve"> человека с каждой стороны).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Не реже одного раза в полугодие проводится проверка выполнения настоящего Договора (с составлением акта). Итоги рассматриваются на расширенных заседаниях Профкома с участием представителей Нанимателя, с последующими отчетами Нанимателя и </w:t>
      </w:r>
      <w:r w:rsidRPr="006A4105">
        <w:rPr>
          <w:rFonts w:ascii="Times New Roman" w:eastAsia="Times New Roman" w:hAnsi="Times New Roman" w:cs="Times New Roman"/>
          <w:color w:val="000000"/>
          <w:sz w:val="30"/>
          <w:szCs w:val="30"/>
          <w:lang w:eastAsia="ru-RU"/>
        </w:rPr>
        <w:lastRenderedPageBreak/>
        <w:t>председателя Профкома на профсоюзном собрании (конференции) коллектива работников – членов профсоюза.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38.5.</w:t>
      </w:r>
      <w:r w:rsidRPr="006A4105">
        <w:rPr>
          <w:rFonts w:ascii="Times New Roman" w:eastAsia="Times New Roman" w:hAnsi="Times New Roman" w:cs="Times New Roman"/>
          <w:color w:val="000000"/>
          <w:sz w:val="20"/>
          <w:szCs w:val="20"/>
          <w:lang w:eastAsia="ru-RU"/>
        </w:rPr>
        <w:t> </w:t>
      </w:r>
      <w:r w:rsidRPr="006A4105">
        <w:rPr>
          <w:rFonts w:ascii="Times New Roman" w:eastAsia="Times New Roman" w:hAnsi="Times New Roman" w:cs="Times New Roman"/>
          <w:color w:val="000000"/>
          <w:sz w:val="30"/>
          <w:szCs w:val="30"/>
          <w:lang w:eastAsia="ru-RU"/>
        </w:rPr>
        <w:t>Обеспечивать участие представителей Сторон в работе коллегиальных органов при рассмотрении вопросов, связанных с содержанием и исполнением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Рассматривать 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38.6. Доводить 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38.7.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Создание примирительной комиссии оформляется приказом Нанимателя и решением Профкома.</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состав примирительной комиссии входят:</w:t>
      </w:r>
    </w:p>
    <w:p w:rsidR="006A4105" w:rsidRPr="006A4105" w:rsidRDefault="006A4105" w:rsidP="00832342">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от Нанимателя:</w:t>
      </w:r>
    </w:p>
    <w:p w:rsidR="006A4105" w:rsidRPr="00832342" w:rsidRDefault="006A4105" w:rsidP="00832342">
      <w:pPr>
        <w:spacing w:after="0" w:line="240" w:lineRule="auto"/>
        <w:jc w:val="both"/>
        <w:rPr>
          <w:rFonts w:ascii="Times New Roman" w:eastAsia="Times New Roman" w:hAnsi="Times New Roman" w:cs="Times New Roman"/>
          <w:sz w:val="30"/>
          <w:szCs w:val="30"/>
          <w:lang w:eastAsia="ru-RU"/>
        </w:rPr>
      </w:pPr>
      <w:r w:rsidRPr="006A4105">
        <w:rPr>
          <w:rFonts w:ascii="Times New Roman" w:eastAsia="Times New Roman" w:hAnsi="Times New Roman" w:cs="Times New Roman"/>
          <w:color w:val="000000"/>
          <w:sz w:val="30"/>
          <w:szCs w:val="30"/>
          <w:lang w:eastAsia="ru-RU"/>
        </w:rPr>
        <w:t>1</w:t>
      </w:r>
      <w:r w:rsidR="00F2117F">
        <w:rPr>
          <w:rFonts w:ascii="Times New Roman" w:eastAsia="Times New Roman" w:hAnsi="Times New Roman" w:cs="Times New Roman"/>
          <w:color w:val="000000"/>
          <w:sz w:val="30"/>
          <w:szCs w:val="30"/>
          <w:lang w:eastAsia="ru-RU"/>
        </w:rPr>
        <w:t xml:space="preserve">. </w:t>
      </w:r>
      <w:proofErr w:type="spellStart"/>
      <w:r w:rsidR="00F2117F" w:rsidRPr="00832342">
        <w:rPr>
          <w:rFonts w:ascii="Times New Roman" w:eastAsia="Times New Roman" w:hAnsi="Times New Roman" w:cs="Times New Roman"/>
          <w:color w:val="000000"/>
          <w:sz w:val="30"/>
          <w:szCs w:val="30"/>
          <w:lang w:eastAsia="ru-RU"/>
        </w:rPr>
        <w:t>Кравчёнок</w:t>
      </w:r>
      <w:proofErr w:type="spellEnd"/>
      <w:r w:rsidR="00F2117F" w:rsidRPr="00832342">
        <w:rPr>
          <w:rFonts w:ascii="Times New Roman" w:eastAsia="Times New Roman" w:hAnsi="Times New Roman" w:cs="Times New Roman"/>
          <w:sz w:val="30"/>
          <w:szCs w:val="30"/>
          <w:lang w:eastAsia="ru-RU"/>
        </w:rPr>
        <w:t xml:space="preserve"> Зинаида Михайловна – заместитель заведующего по ОД</w:t>
      </w:r>
    </w:p>
    <w:p w:rsidR="00F2117F" w:rsidRPr="00832342" w:rsidRDefault="006A4105" w:rsidP="00832342">
      <w:pPr>
        <w:spacing w:after="0" w:line="240" w:lineRule="auto"/>
        <w:jc w:val="both"/>
        <w:rPr>
          <w:rFonts w:ascii="Times New Roman" w:eastAsia="Times New Roman" w:hAnsi="Times New Roman" w:cs="Times New Roman"/>
          <w:sz w:val="30"/>
          <w:szCs w:val="30"/>
          <w:lang w:eastAsia="ru-RU"/>
        </w:rPr>
      </w:pPr>
      <w:r w:rsidRPr="00832342">
        <w:rPr>
          <w:rFonts w:ascii="Times New Roman" w:eastAsia="Times New Roman" w:hAnsi="Times New Roman" w:cs="Times New Roman"/>
          <w:color w:val="000000"/>
          <w:sz w:val="30"/>
          <w:szCs w:val="30"/>
          <w:lang w:eastAsia="ru-RU"/>
        </w:rPr>
        <w:t>2.</w:t>
      </w:r>
      <w:r w:rsidR="00F2117F" w:rsidRPr="00832342">
        <w:rPr>
          <w:rFonts w:ascii="Times New Roman" w:eastAsia="Times New Roman" w:hAnsi="Times New Roman" w:cs="Times New Roman"/>
          <w:color w:val="000000"/>
          <w:sz w:val="30"/>
          <w:szCs w:val="30"/>
          <w:lang w:eastAsia="ru-RU"/>
        </w:rPr>
        <w:t xml:space="preserve">Чалей Марина Олеговна - </w:t>
      </w:r>
      <w:r w:rsidR="00F2117F" w:rsidRPr="00832342">
        <w:rPr>
          <w:rFonts w:ascii="Times New Roman" w:eastAsia="Times New Roman" w:hAnsi="Times New Roman" w:cs="Times New Roman"/>
          <w:sz w:val="30"/>
          <w:szCs w:val="30"/>
          <w:lang w:eastAsia="ru-RU"/>
        </w:rPr>
        <w:t>заместитель заведующего по  ХЧ</w:t>
      </w:r>
    </w:p>
    <w:p w:rsidR="006A4105" w:rsidRPr="00832342" w:rsidRDefault="006A4105" w:rsidP="00832342">
      <w:pPr>
        <w:spacing w:after="0" w:line="240" w:lineRule="auto"/>
        <w:jc w:val="both"/>
        <w:rPr>
          <w:rFonts w:ascii="Times New Roman" w:eastAsia="Times New Roman" w:hAnsi="Times New Roman" w:cs="Times New Roman"/>
          <w:sz w:val="30"/>
          <w:szCs w:val="30"/>
          <w:lang w:eastAsia="ru-RU"/>
        </w:rPr>
      </w:pPr>
      <w:r w:rsidRPr="00832342">
        <w:rPr>
          <w:rFonts w:ascii="Times New Roman" w:eastAsia="Times New Roman" w:hAnsi="Times New Roman" w:cs="Times New Roman"/>
          <w:color w:val="000000"/>
          <w:sz w:val="30"/>
          <w:szCs w:val="30"/>
          <w:lang w:eastAsia="ru-RU"/>
        </w:rPr>
        <w:t>от Профкома:</w:t>
      </w:r>
    </w:p>
    <w:p w:rsidR="00F2117F" w:rsidRPr="00517F01" w:rsidRDefault="00F2117F" w:rsidP="00517F01">
      <w:pPr>
        <w:pStyle w:val="a8"/>
        <w:numPr>
          <w:ilvl w:val="0"/>
          <w:numId w:val="159"/>
        </w:numPr>
        <w:spacing w:after="0" w:line="240" w:lineRule="auto"/>
        <w:ind w:left="284" w:hanging="284"/>
        <w:jc w:val="both"/>
        <w:rPr>
          <w:rFonts w:ascii="Times New Roman" w:eastAsia="Times New Roman" w:hAnsi="Times New Roman"/>
          <w:color w:val="000000"/>
          <w:sz w:val="30"/>
          <w:szCs w:val="30"/>
          <w:lang w:eastAsia="ru-RU"/>
        </w:rPr>
      </w:pPr>
      <w:proofErr w:type="spellStart"/>
      <w:r w:rsidRPr="00517F01">
        <w:rPr>
          <w:rFonts w:ascii="Times New Roman" w:eastAsia="Times New Roman" w:hAnsi="Times New Roman"/>
          <w:color w:val="000000"/>
          <w:sz w:val="30"/>
          <w:szCs w:val="30"/>
          <w:lang w:eastAsia="ru-RU"/>
        </w:rPr>
        <w:t>Чуфрякова</w:t>
      </w:r>
      <w:proofErr w:type="spellEnd"/>
      <w:r w:rsidRPr="00517F01">
        <w:rPr>
          <w:rFonts w:ascii="Times New Roman" w:eastAsia="Times New Roman" w:hAnsi="Times New Roman"/>
          <w:color w:val="000000"/>
          <w:sz w:val="30"/>
          <w:szCs w:val="30"/>
          <w:lang w:eastAsia="ru-RU"/>
        </w:rPr>
        <w:t xml:space="preserve"> Ольга Борисовна – руководитель физического </w:t>
      </w:r>
    </w:p>
    <w:p w:rsidR="006A4105" w:rsidRPr="006A4105" w:rsidRDefault="00F2117F" w:rsidP="008323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воспитания;</w:t>
      </w:r>
    </w:p>
    <w:p w:rsidR="00F2117F" w:rsidRDefault="00F2117F" w:rsidP="00832342">
      <w:pPr>
        <w:spacing w:after="0" w:line="240" w:lineRule="auto"/>
        <w:jc w:val="both"/>
        <w:rPr>
          <w:rFonts w:ascii="Times New Roman" w:eastAsia="Times New Roman" w:hAnsi="Times New Roman" w:cs="Times New Roman"/>
          <w:color w:val="000000"/>
          <w:sz w:val="30"/>
          <w:szCs w:val="30"/>
          <w:lang w:eastAsia="ru-RU"/>
        </w:rPr>
      </w:pPr>
      <w:r w:rsidRPr="00F2117F">
        <w:rPr>
          <w:rFonts w:ascii="Times New Roman" w:eastAsia="Times New Roman" w:hAnsi="Times New Roman" w:cs="Times New Roman"/>
          <w:color w:val="000000"/>
          <w:sz w:val="30"/>
          <w:szCs w:val="30"/>
          <w:lang w:eastAsia="ru-RU"/>
        </w:rPr>
        <w:t xml:space="preserve">2. Соловцова Нина Аркадьевна – руководитель музыкального </w:t>
      </w:r>
    </w:p>
    <w:p w:rsidR="006A4105" w:rsidRPr="00F2117F" w:rsidRDefault="00F2117F" w:rsidP="00832342">
      <w:pPr>
        <w:spacing w:after="0" w:line="240" w:lineRule="auto"/>
        <w:jc w:val="both"/>
        <w:rPr>
          <w:rFonts w:ascii="Times New Roman" w:eastAsia="Times New Roman" w:hAnsi="Times New Roman" w:cs="Times New Roman"/>
          <w:sz w:val="30"/>
          <w:szCs w:val="30"/>
          <w:lang w:eastAsia="ru-RU"/>
        </w:rPr>
      </w:pPr>
      <w:r w:rsidRPr="00F2117F">
        <w:rPr>
          <w:rFonts w:ascii="Times New Roman" w:eastAsia="Times New Roman" w:hAnsi="Times New Roman" w:cs="Times New Roman"/>
          <w:color w:val="000000"/>
          <w:sz w:val="30"/>
          <w:szCs w:val="30"/>
          <w:lang w:eastAsia="ru-RU"/>
        </w:rPr>
        <w:t>воспитания</w:t>
      </w:r>
      <w:r w:rsidR="006A4105" w:rsidRPr="00F2117F">
        <w:rPr>
          <w:rFonts w:ascii="Times New Roman" w:eastAsia="Times New Roman" w:hAnsi="Times New Roman" w:cs="Times New Roman"/>
          <w:color w:val="000000"/>
          <w:sz w:val="30"/>
          <w:szCs w:val="30"/>
          <w:lang w:eastAsia="ru-RU"/>
        </w:rPr>
        <w:tab/>
      </w:r>
      <w:r w:rsidR="006A4105" w:rsidRPr="00F2117F">
        <w:rPr>
          <w:rFonts w:ascii="Times New Roman" w:eastAsia="Times New Roman" w:hAnsi="Times New Roman" w:cs="Times New Roman"/>
          <w:color w:val="000000"/>
          <w:sz w:val="30"/>
          <w:szCs w:val="30"/>
          <w:lang w:eastAsia="ru-RU"/>
        </w:rPr>
        <w:tab/>
      </w:r>
      <w:r w:rsidR="006A4105" w:rsidRPr="00F2117F">
        <w:rPr>
          <w:rFonts w:ascii="Times New Roman" w:eastAsia="Times New Roman" w:hAnsi="Times New Roman" w:cs="Times New Roman"/>
          <w:color w:val="000000"/>
          <w:sz w:val="30"/>
          <w:szCs w:val="30"/>
          <w:lang w:eastAsia="ru-RU"/>
        </w:rPr>
        <w:tab/>
      </w:r>
      <w:r w:rsidR="006A4105" w:rsidRPr="00F2117F">
        <w:rPr>
          <w:rFonts w:ascii="Times New Roman" w:eastAsia="Times New Roman" w:hAnsi="Times New Roman" w:cs="Times New Roman"/>
          <w:color w:val="000000"/>
          <w:sz w:val="30"/>
          <w:szCs w:val="30"/>
          <w:lang w:eastAsia="ru-RU"/>
        </w:rPr>
        <w:tab/>
      </w:r>
    </w:p>
    <w:p w:rsidR="00C54835" w:rsidRDefault="00C54835" w:rsidP="00C54835">
      <w:pPr>
        <w:pStyle w:val="ConsPlusNormal"/>
        <w:widowControl/>
        <w:ind w:firstLine="540"/>
        <w:jc w:val="center"/>
        <w:rPr>
          <w:rFonts w:ascii="Times New Roman" w:hAnsi="Times New Roman" w:cs="Times New Roman"/>
          <w:b/>
          <w:sz w:val="28"/>
          <w:szCs w:val="28"/>
        </w:rPr>
      </w:pPr>
    </w:p>
    <w:p w:rsidR="00C54835" w:rsidRPr="00C0438D" w:rsidRDefault="00C54835" w:rsidP="00C54835">
      <w:pPr>
        <w:pStyle w:val="ConsPlusNormal"/>
        <w:widowControl/>
        <w:ind w:firstLine="540"/>
        <w:jc w:val="center"/>
        <w:rPr>
          <w:rFonts w:ascii="Times New Roman" w:hAnsi="Times New Roman" w:cs="Times New Roman"/>
          <w:sz w:val="30"/>
          <w:szCs w:val="30"/>
        </w:rPr>
      </w:pPr>
      <w:r w:rsidRPr="00C0438D">
        <w:rPr>
          <w:rFonts w:ascii="Times New Roman" w:hAnsi="Times New Roman" w:cs="Times New Roman"/>
          <w:sz w:val="30"/>
          <w:szCs w:val="30"/>
        </w:rPr>
        <w:t>10.ДОПОЛНИТЕЛЬНЫЕ ОБЯЗАТЕЛЬСТВА ПРОФСОЮЗА</w:t>
      </w:r>
    </w:p>
    <w:p w:rsidR="00C54835" w:rsidRPr="00832342" w:rsidRDefault="00C54835" w:rsidP="00C54835">
      <w:pPr>
        <w:spacing w:after="0" w:line="240" w:lineRule="auto"/>
        <w:jc w:val="both"/>
        <w:rPr>
          <w:rFonts w:ascii="Times New Roman" w:hAnsi="Times New Roman" w:cs="Times New Roman"/>
          <w:b/>
          <w:sz w:val="30"/>
          <w:szCs w:val="30"/>
        </w:rPr>
      </w:pPr>
    </w:p>
    <w:p w:rsidR="00C54835" w:rsidRPr="00832342" w:rsidRDefault="00C0438D" w:rsidP="00C54835">
      <w:pPr>
        <w:tabs>
          <w:tab w:val="left" w:pos="810"/>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39</w:t>
      </w:r>
      <w:r w:rsidR="00C54835" w:rsidRPr="00832342">
        <w:rPr>
          <w:rFonts w:ascii="Times New Roman" w:hAnsi="Times New Roman" w:cs="Times New Roman"/>
          <w:sz w:val="30"/>
          <w:szCs w:val="30"/>
        </w:rPr>
        <w:t>.1.</w:t>
      </w:r>
      <w:r w:rsidR="00C54835" w:rsidRPr="00832342">
        <w:rPr>
          <w:rFonts w:ascii="Times New Roman" w:hAnsi="Times New Roman" w:cs="Times New Roman"/>
          <w:b/>
          <w:sz w:val="30"/>
          <w:szCs w:val="30"/>
        </w:rPr>
        <w:t> </w:t>
      </w:r>
      <w:r w:rsidR="00C54835" w:rsidRPr="00832342">
        <w:rPr>
          <w:rFonts w:ascii="Times New Roman" w:hAnsi="Times New Roman" w:cs="Times New Roman"/>
          <w:sz w:val="30"/>
          <w:szCs w:val="30"/>
        </w:rPr>
        <w:t xml:space="preserve">Вручение подарков и материальное поощрение к Новому году, Дню </w:t>
      </w:r>
      <w:r w:rsidR="005459B2" w:rsidRPr="00832342">
        <w:rPr>
          <w:rFonts w:ascii="Times New Roman" w:hAnsi="Times New Roman" w:cs="Times New Roman"/>
          <w:sz w:val="30"/>
          <w:szCs w:val="30"/>
        </w:rPr>
        <w:t>Учителя</w:t>
      </w:r>
      <w:r w:rsidR="00C54835" w:rsidRPr="00832342">
        <w:rPr>
          <w:rFonts w:ascii="Times New Roman" w:hAnsi="Times New Roman" w:cs="Times New Roman"/>
          <w:sz w:val="30"/>
          <w:szCs w:val="30"/>
        </w:rPr>
        <w:t>, 23 февраля, 8 марта осуществляется членам профсоюза</w:t>
      </w:r>
      <w:r w:rsidR="00523FD4" w:rsidRPr="00832342">
        <w:rPr>
          <w:rFonts w:ascii="Times New Roman" w:hAnsi="Times New Roman" w:cs="Times New Roman"/>
          <w:sz w:val="30"/>
          <w:szCs w:val="30"/>
        </w:rPr>
        <w:t>, которые производят профсоюзные членские взносы,</w:t>
      </w:r>
      <w:r w:rsidR="00C54835" w:rsidRPr="00832342">
        <w:rPr>
          <w:rFonts w:ascii="Times New Roman" w:hAnsi="Times New Roman" w:cs="Times New Roman"/>
          <w:sz w:val="30"/>
          <w:szCs w:val="30"/>
        </w:rPr>
        <w:t xml:space="preserve"> при наличии денежных средств.</w:t>
      </w:r>
    </w:p>
    <w:p w:rsidR="00C54835" w:rsidRPr="00832342" w:rsidRDefault="00C0438D" w:rsidP="00C54835">
      <w:pPr>
        <w:tabs>
          <w:tab w:val="left" w:pos="810"/>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39</w:t>
      </w:r>
      <w:r w:rsidR="00C54835" w:rsidRPr="00832342">
        <w:rPr>
          <w:rFonts w:ascii="Times New Roman" w:hAnsi="Times New Roman" w:cs="Times New Roman"/>
          <w:sz w:val="30"/>
          <w:szCs w:val="30"/>
        </w:rPr>
        <w:t>.2</w:t>
      </w:r>
      <w:r w:rsidR="00523FD4" w:rsidRPr="00832342">
        <w:rPr>
          <w:rFonts w:ascii="Times New Roman" w:hAnsi="Times New Roman" w:cs="Times New Roman"/>
          <w:sz w:val="30"/>
          <w:szCs w:val="30"/>
        </w:rPr>
        <w:t>. Поздравление членов профсоюзас юбилеем</w:t>
      </w:r>
      <w:r w:rsidR="00C54835" w:rsidRPr="00832342">
        <w:rPr>
          <w:rFonts w:ascii="Times New Roman" w:hAnsi="Times New Roman" w:cs="Times New Roman"/>
          <w:sz w:val="30"/>
          <w:szCs w:val="30"/>
        </w:rPr>
        <w:t xml:space="preserve"> производится (50, 55, 60, 65 и т.д.) с выплатой 2-х базовых величин.</w:t>
      </w:r>
    </w:p>
    <w:p w:rsidR="00C54835" w:rsidRPr="00832342" w:rsidRDefault="00C0438D" w:rsidP="00C5483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39</w:t>
      </w:r>
      <w:r w:rsidR="00C54835" w:rsidRPr="00832342">
        <w:rPr>
          <w:rFonts w:ascii="Times New Roman" w:hAnsi="Times New Roman" w:cs="Times New Roman"/>
          <w:sz w:val="30"/>
          <w:szCs w:val="30"/>
        </w:rPr>
        <w:t>.3. Материальная помощь является дополнительным источником социальной поддержки членов профсоюза. В первую очередь материальная помощь должна оказываться низкооплачиваемым категориям работников.</w:t>
      </w:r>
    </w:p>
    <w:p w:rsidR="00C54835" w:rsidRPr="00832342" w:rsidRDefault="00C54835" w:rsidP="00C54835">
      <w:pPr>
        <w:spacing w:after="0" w:line="240" w:lineRule="auto"/>
        <w:ind w:firstLine="709"/>
        <w:jc w:val="both"/>
        <w:rPr>
          <w:rFonts w:ascii="Times New Roman" w:hAnsi="Times New Roman" w:cs="Times New Roman"/>
          <w:sz w:val="30"/>
          <w:szCs w:val="30"/>
        </w:rPr>
      </w:pPr>
      <w:r w:rsidRPr="00832342">
        <w:rPr>
          <w:rFonts w:ascii="Times New Roman" w:hAnsi="Times New Roman" w:cs="Times New Roman"/>
          <w:sz w:val="30"/>
          <w:szCs w:val="30"/>
        </w:rPr>
        <w:t>4</w:t>
      </w:r>
      <w:r w:rsidR="00C0438D">
        <w:rPr>
          <w:rFonts w:ascii="Times New Roman" w:hAnsi="Times New Roman" w:cs="Times New Roman"/>
          <w:sz w:val="30"/>
          <w:szCs w:val="30"/>
        </w:rPr>
        <w:t>0</w:t>
      </w:r>
      <w:r w:rsidRPr="00832342">
        <w:rPr>
          <w:rFonts w:ascii="Times New Roman" w:hAnsi="Times New Roman" w:cs="Times New Roman"/>
          <w:sz w:val="30"/>
          <w:szCs w:val="30"/>
        </w:rPr>
        <w:t>. Порядок выплаты материальной помощи</w:t>
      </w:r>
      <w:r w:rsidR="00523FD4" w:rsidRPr="00832342">
        <w:rPr>
          <w:rFonts w:ascii="Times New Roman" w:hAnsi="Times New Roman" w:cs="Times New Roman"/>
          <w:sz w:val="30"/>
          <w:szCs w:val="30"/>
        </w:rPr>
        <w:t xml:space="preserve"> производится согласно Положения о Фонде помощи ППО</w:t>
      </w:r>
      <w:r w:rsidRPr="00832342">
        <w:rPr>
          <w:rFonts w:ascii="Times New Roman" w:hAnsi="Times New Roman" w:cs="Times New Roman"/>
          <w:sz w:val="30"/>
          <w:szCs w:val="30"/>
        </w:rPr>
        <w:t>:</w:t>
      </w:r>
    </w:p>
    <w:p w:rsidR="00C54835" w:rsidRPr="00832342" w:rsidRDefault="00C54835" w:rsidP="00C54835">
      <w:pPr>
        <w:spacing w:after="0" w:line="240" w:lineRule="auto"/>
        <w:ind w:firstLine="709"/>
        <w:jc w:val="both"/>
        <w:rPr>
          <w:rFonts w:ascii="Times New Roman" w:hAnsi="Times New Roman" w:cs="Times New Roman"/>
          <w:sz w:val="30"/>
          <w:szCs w:val="30"/>
        </w:rPr>
      </w:pPr>
      <w:r w:rsidRPr="00832342">
        <w:rPr>
          <w:rFonts w:ascii="Times New Roman" w:hAnsi="Times New Roman" w:cs="Times New Roman"/>
          <w:sz w:val="30"/>
          <w:szCs w:val="30"/>
        </w:rPr>
        <w:t>4</w:t>
      </w:r>
      <w:r w:rsidR="00C0438D">
        <w:rPr>
          <w:rFonts w:ascii="Times New Roman" w:hAnsi="Times New Roman" w:cs="Times New Roman"/>
          <w:sz w:val="30"/>
          <w:szCs w:val="30"/>
        </w:rPr>
        <w:t>0</w:t>
      </w:r>
      <w:r w:rsidRPr="00832342">
        <w:rPr>
          <w:rFonts w:ascii="Times New Roman" w:hAnsi="Times New Roman" w:cs="Times New Roman"/>
          <w:sz w:val="30"/>
          <w:szCs w:val="30"/>
        </w:rPr>
        <w:t>.1. материальная помощь может быть оказана члену профсоюза на основании его письменного заявления, поданного в Профком с приложением соответствующей документации;</w:t>
      </w:r>
    </w:p>
    <w:p w:rsidR="00C54835" w:rsidRPr="00832342" w:rsidRDefault="00C54835" w:rsidP="00C54835">
      <w:pPr>
        <w:spacing w:after="0" w:line="240" w:lineRule="auto"/>
        <w:ind w:firstLine="709"/>
        <w:jc w:val="both"/>
        <w:rPr>
          <w:rFonts w:ascii="Times New Roman" w:hAnsi="Times New Roman" w:cs="Times New Roman"/>
          <w:sz w:val="30"/>
          <w:szCs w:val="30"/>
        </w:rPr>
      </w:pPr>
      <w:r w:rsidRPr="00832342">
        <w:rPr>
          <w:rFonts w:ascii="Times New Roman" w:hAnsi="Times New Roman" w:cs="Times New Roman"/>
          <w:sz w:val="30"/>
          <w:szCs w:val="30"/>
        </w:rPr>
        <w:t>4</w:t>
      </w:r>
      <w:r w:rsidR="00C0438D">
        <w:rPr>
          <w:rFonts w:ascii="Times New Roman" w:hAnsi="Times New Roman" w:cs="Times New Roman"/>
          <w:sz w:val="30"/>
          <w:szCs w:val="30"/>
        </w:rPr>
        <w:t>0</w:t>
      </w:r>
      <w:r w:rsidRPr="00832342">
        <w:rPr>
          <w:rFonts w:ascii="Times New Roman" w:hAnsi="Times New Roman" w:cs="Times New Roman"/>
          <w:sz w:val="30"/>
          <w:szCs w:val="30"/>
        </w:rPr>
        <w:t>.2. решение об оказании материальной помощи оформляется в виде протокола</w:t>
      </w:r>
      <w:r w:rsidR="00523FD4" w:rsidRPr="00832342">
        <w:rPr>
          <w:rFonts w:ascii="Times New Roman" w:hAnsi="Times New Roman" w:cs="Times New Roman"/>
          <w:sz w:val="30"/>
          <w:szCs w:val="30"/>
        </w:rPr>
        <w:t xml:space="preserve"> с указанием срока выплаты</w:t>
      </w:r>
      <w:r w:rsidRPr="00832342">
        <w:rPr>
          <w:rFonts w:ascii="Times New Roman" w:hAnsi="Times New Roman" w:cs="Times New Roman"/>
          <w:sz w:val="30"/>
          <w:szCs w:val="30"/>
        </w:rPr>
        <w:t>;</w:t>
      </w:r>
    </w:p>
    <w:p w:rsidR="00C54835" w:rsidRPr="00832342" w:rsidRDefault="00C54835" w:rsidP="00C54835">
      <w:pPr>
        <w:spacing w:after="0" w:line="240" w:lineRule="auto"/>
        <w:ind w:firstLine="709"/>
        <w:jc w:val="both"/>
        <w:rPr>
          <w:rFonts w:ascii="Times New Roman" w:hAnsi="Times New Roman" w:cs="Times New Roman"/>
          <w:sz w:val="30"/>
          <w:szCs w:val="30"/>
        </w:rPr>
      </w:pPr>
      <w:r w:rsidRPr="00832342">
        <w:rPr>
          <w:rFonts w:ascii="Times New Roman" w:hAnsi="Times New Roman" w:cs="Times New Roman"/>
          <w:sz w:val="30"/>
          <w:szCs w:val="30"/>
        </w:rPr>
        <w:t>4</w:t>
      </w:r>
      <w:r w:rsidR="00C0438D">
        <w:rPr>
          <w:rFonts w:ascii="Times New Roman" w:hAnsi="Times New Roman" w:cs="Times New Roman"/>
          <w:sz w:val="30"/>
          <w:szCs w:val="30"/>
        </w:rPr>
        <w:t>0</w:t>
      </w:r>
      <w:r w:rsidRPr="00832342">
        <w:rPr>
          <w:rFonts w:ascii="Times New Roman" w:hAnsi="Times New Roman" w:cs="Times New Roman"/>
          <w:sz w:val="30"/>
          <w:szCs w:val="30"/>
        </w:rPr>
        <w:t>.4. размеры материальной помощи:</w:t>
      </w:r>
    </w:p>
    <w:p w:rsidR="00C54835" w:rsidRPr="00832342" w:rsidRDefault="00C54835" w:rsidP="00C54835">
      <w:pPr>
        <w:spacing w:after="0" w:line="240" w:lineRule="auto"/>
        <w:ind w:firstLine="709"/>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092"/>
      </w:tblGrid>
      <w:tr w:rsidR="00C54835" w:rsidRPr="00832342" w:rsidTr="00C54835">
        <w:tc>
          <w:tcPr>
            <w:tcW w:w="7479"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Виды материальной помощи</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Размер</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sz w:val="30"/>
                <w:szCs w:val="30"/>
              </w:rPr>
              <w:t>в связи со стихийным бедствием (пожар в доме, квартире)</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3 базовых величины</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sz w:val="30"/>
                <w:szCs w:val="30"/>
              </w:rPr>
              <w:t>в связи со смертью близких родственников (жена, муж, дети, мать, отец)</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до 4 базовых величин</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sz w:val="30"/>
                <w:szCs w:val="30"/>
              </w:rPr>
              <w:t>в связи с рождением ребенка</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2 базовые величины</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sz w:val="30"/>
                <w:szCs w:val="30"/>
              </w:rPr>
              <w:t>в связи с вступлением в брак впервые члена профсоюза</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2 базовые величины</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sz w:val="30"/>
                <w:szCs w:val="30"/>
              </w:rPr>
              <w:t>в связи с тяжелой болезнью работника либо его несовершеннолетних детей (больничный более одного месяца, либо после операций) не более одного раза в год</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2 базовые величины</w:t>
            </w:r>
          </w:p>
        </w:tc>
      </w:tr>
      <w:tr w:rsidR="00C54835" w:rsidRPr="00832342" w:rsidTr="00C54835">
        <w:tc>
          <w:tcPr>
            <w:tcW w:w="7479" w:type="dxa"/>
            <w:shd w:val="clear" w:color="auto" w:fill="auto"/>
          </w:tcPr>
          <w:p w:rsidR="00C54835" w:rsidRPr="00832342" w:rsidRDefault="00C54835" w:rsidP="00C54835">
            <w:pPr>
              <w:spacing w:after="0" w:line="240" w:lineRule="auto"/>
              <w:jc w:val="both"/>
              <w:rPr>
                <w:rFonts w:ascii="Times New Roman" w:hAnsi="Times New Roman" w:cs="Times New Roman"/>
                <w:sz w:val="30"/>
                <w:szCs w:val="30"/>
              </w:rPr>
            </w:pPr>
            <w:r w:rsidRPr="00832342">
              <w:rPr>
                <w:rFonts w:ascii="Times New Roman" w:hAnsi="Times New Roman" w:cs="Times New Roman"/>
                <w:color w:val="232323"/>
                <w:sz w:val="30"/>
                <w:szCs w:val="30"/>
              </w:rPr>
              <w:t>в связи с выходом на пенсию по достижении пенсионного возраста</w:t>
            </w:r>
          </w:p>
        </w:tc>
        <w:tc>
          <w:tcPr>
            <w:tcW w:w="2092" w:type="dxa"/>
            <w:shd w:val="clear" w:color="auto" w:fill="auto"/>
          </w:tcPr>
          <w:p w:rsidR="00C54835" w:rsidRPr="00832342" w:rsidRDefault="00C54835" w:rsidP="00C54835">
            <w:pPr>
              <w:spacing w:after="0" w:line="240" w:lineRule="auto"/>
              <w:jc w:val="center"/>
              <w:rPr>
                <w:rFonts w:ascii="Times New Roman" w:hAnsi="Times New Roman" w:cs="Times New Roman"/>
                <w:sz w:val="30"/>
                <w:szCs w:val="30"/>
              </w:rPr>
            </w:pPr>
            <w:r w:rsidRPr="00832342">
              <w:rPr>
                <w:rFonts w:ascii="Times New Roman" w:hAnsi="Times New Roman" w:cs="Times New Roman"/>
                <w:sz w:val="30"/>
                <w:szCs w:val="30"/>
              </w:rPr>
              <w:t>2 базовые величины</w:t>
            </w:r>
          </w:p>
        </w:tc>
      </w:tr>
    </w:tbl>
    <w:p w:rsidR="00C54835" w:rsidRPr="00832342" w:rsidRDefault="00C54835" w:rsidP="00C54835">
      <w:pPr>
        <w:shd w:val="clear" w:color="auto" w:fill="FFFFFF"/>
        <w:spacing w:after="0" w:line="240" w:lineRule="auto"/>
        <w:ind w:firstLine="720"/>
        <w:jc w:val="both"/>
        <w:rPr>
          <w:rFonts w:ascii="Times New Roman" w:hAnsi="Times New Roman" w:cs="Times New Roman"/>
          <w:b/>
          <w:sz w:val="30"/>
          <w:szCs w:val="30"/>
        </w:rPr>
      </w:pPr>
    </w:p>
    <w:p w:rsidR="00C54835" w:rsidRPr="00832342" w:rsidRDefault="00C54835" w:rsidP="00C54835">
      <w:pPr>
        <w:shd w:val="clear" w:color="auto" w:fill="FFFFFF"/>
        <w:spacing w:after="0" w:line="240" w:lineRule="auto"/>
        <w:ind w:firstLine="720"/>
        <w:jc w:val="both"/>
        <w:rPr>
          <w:rFonts w:ascii="Times New Roman" w:hAnsi="Times New Roman" w:cs="Times New Roman"/>
          <w:b/>
          <w:sz w:val="30"/>
          <w:szCs w:val="30"/>
        </w:rPr>
      </w:pPr>
    </w:p>
    <w:p w:rsidR="006A4105" w:rsidRPr="00832342" w:rsidRDefault="006A4105" w:rsidP="006A4105">
      <w:pPr>
        <w:spacing w:after="0" w:line="240" w:lineRule="auto"/>
        <w:rPr>
          <w:rFonts w:ascii="Times New Roman" w:eastAsia="Times New Roman" w:hAnsi="Times New Roman" w:cs="Times New Roman"/>
          <w:sz w:val="30"/>
          <w:szCs w:val="30"/>
          <w:lang w:eastAsia="ru-RU"/>
        </w:rPr>
      </w:pPr>
    </w:p>
    <w:p w:rsidR="006A4105" w:rsidRPr="00832342" w:rsidRDefault="006A4105" w:rsidP="006A4105">
      <w:pPr>
        <w:spacing w:after="0" w:line="240" w:lineRule="auto"/>
        <w:ind w:firstLine="720"/>
        <w:jc w:val="both"/>
        <w:rPr>
          <w:rFonts w:ascii="Times New Roman" w:eastAsia="Times New Roman" w:hAnsi="Times New Roman" w:cs="Times New Roman"/>
          <w:sz w:val="30"/>
          <w:szCs w:val="30"/>
          <w:lang w:eastAsia="ru-RU"/>
        </w:rPr>
      </w:pPr>
      <w:r w:rsidRPr="00832342">
        <w:rPr>
          <w:rFonts w:ascii="Times New Roman" w:eastAsia="Times New Roman" w:hAnsi="Times New Roman" w:cs="Times New Roman"/>
          <w:color w:val="000000"/>
          <w:sz w:val="30"/>
          <w:szCs w:val="30"/>
          <w:lang w:eastAsia="ru-RU"/>
        </w:rPr>
        <w:t>Договор подписан “</w:t>
      </w:r>
      <w:r w:rsidR="00F2117F" w:rsidRPr="00832342">
        <w:rPr>
          <w:rFonts w:ascii="Times New Roman" w:eastAsia="Times New Roman" w:hAnsi="Times New Roman" w:cs="Times New Roman"/>
          <w:color w:val="000000"/>
          <w:sz w:val="30"/>
          <w:szCs w:val="30"/>
          <w:lang w:eastAsia="ru-RU"/>
        </w:rPr>
        <w:t>02</w:t>
      </w:r>
      <w:r w:rsidRPr="00832342">
        <w:rPr>
          <w:rFonts w:ascii="Times New Roman" w:eastAsia="Times New Roman" w:hAnsi="Times New Roman" w:cs="Times New Roman"/>
          <w:color w:val="000000"/>
          <w:sz w:val="30"/>
          <w:szCs w:val="30"/>
          <w:lang w:eastAsia="ru-RU"/>
        </w:rPr>
        <w:t>”</w:t>
      </w:r>
      <w:r w:rsidR="00F2117F" w:rsidRPr="00832342">
        <w:rPr>
          <w:rFonts w:ascii="Times New Roman" w:eastAsia="Times New Roman" w:hAnsi="Times New Roman" w:cs="Times New Roman"/>
          <w:color w:val="000000"/>
          <w:sz w:val="30"/>
          <w:szCs w:val="30"/>
          <w:lang w:eastAsia="ru-RU"/>
        </w:rPr>
        <w:t xml:space="preserve">июня </w:t>
      </w:r>
      <w:r w:rsidRPr="00832342">
        <w:rPr>
          <w:rFonts w:ascii="Times New Roman" w:eastAsia="Times New Roman" w:hAnsi="Times New Roman" w:cs="Times New Roman"/>
          <w:color w:val="000000"/>
          <w:sz w:val="30"/>
          <w:szCs w:val="30"/>
          <w:lang w:eastAsia="ru-RU"/>
        </w:rPr>
        <w:t>20</w:t>
      </w:r>
      <w:r w:rsidR="00F2117F" w:rsidRPr="00832342">
        <w:rPr>
          <w:rFonts w:ascii="Times New Roman" w:eastAsia="Times New Roman" w:hAnsi="Times New Roman" w:cs="Times New Roman"/>
          <w:color w:val="000000"/>
          <w:sz w:val="30"/>
          <w:szCs w:val="30"/>
          <w:lang w:eastAsia="ru-RU"/>
        </w:rPr>
        <w:t xml:space="preserve">22 </w:t>
      </w:r>
      <w:r w:rsidRPr="00832342">
        <w:rPr>
          <w:rFonts w:ascii="Times New Roman" w:eastAsia="Times New Roman" w:hAnsi="Times New Roman" w:cs="Times New Roman"/>
          <w:color w:val="000000"/>
          <w:sz w:val="30"/>
          <w:szCs w:val="30"/>
          <w:lang w:eastAsia="ru-RU"/>
        </w:rPr>
        <w:t>года</w:t>
      </w:r>
    </w:p>
    <w:tbl>
      <w:tblPr>
        <w:tblW w:w="0" w:type="auto"/>
        <w:tblCellMar>
          <w:top w:w="15" w:type="dxa"/>
          <w:left w:w="15" w:type="dxa"/>
          <w:bottom w:w="15" w:type="dxa"/>
          <w:right w:w="15" w:type="dxa"/>
        </w:tblCellMar>
        <w:tblLook w:val="04A0"/>
      </w:tblPr>
      <w:tblGrid>
        <w:gridCol w:w="236"/>
        <w:gridCol w:w="236"/>
      </w:tblGrid>
      <w:tr w:rsidR="006A4105" w:rsidRPr="00832342" w:rsidTr="00023ABA">
        <w:tc>
          <w:tcPr>
            <w:tcW w:w="0" w:type="auto"/>
            <w:tcMar>
              <w:top w:w="0" w:type="dxa"/>
              <w:left w:w="115" w:type="dxa"/>
              <w:bottom w:w="0" w:type="dxa"/>
              <w:right w:w="115" w:type="dxa"/>
            </w:tcMar>
          </w:tcPr>
          <w:p w:rsidR="006A4105" w:rsidRPr="00832342" w:rsidRDefault="006A4105" w:rsidP="006A4105">
            <w:pPr>
              <w:spacing w:after="0" w:line="240" w:lineRule="auto"/>
              <w:jc w:val="both"/>
              <w:rPr>
                <w:rFonts w:ascii="Times New Roman" w:eastAsia="Times New Roman" w:hAnsi="Times New Roman" w:cs="Times New Roman"/>
                <w:sz w:val="30"/>
                <w:szCs w:val="30"/>
                <w:lang w:eastAsia="ru-RU"/>
              </w:rPr>
            </w:pPr>
          </w:p>
        </w:tc>
        <w:tc>
          <w:tcPr>
            <w:tcW w:w="0" w:type="auto"/>
            <w:tcMar>
              <w:top w:w="0" w:type="dxa"/>
              <w:left w:w="115" w:type="dxa"/>
              <w:bottom w:w="0" w:type="dxa"/>
              <w:right w:w="115" w:type="dxa"/>
            </w:tcMar>
          </w:tcPr>
          <w:p w:rsidR="006A4105" w:rsidRPr="00832342" w:rsidRDefault="006A4105" w:rsidP="006A4105">
            <w:pPr>
              <w:spacing w:after="0" w:line="240" w:lineRule="auto"/>
              <w:rPr>
                <w:rFonts w:ascii="Times New Roman" w:eastAsia="Times New Roman" w:hAnsi="Times New Roman" w:cs="Times New Roman"/>
                <w:sz w:val="30"/>
                <w:szCs w:val="30"/>
                <w:lang w:eastAsia="ru-RU"/>
              </w:rPr>
            </w:pPr>
          </w:p>
        </w:tc>
      </w:tr>
      <w:tr w:rsidR="006A4105" w:rsidRPr="006A4105" w:rsidTr="00023AB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023AB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Одобрен на профсоюзном собрании работников –</w:t>
      </w:r>
    </w:p>
    <w:p w:rsidR="006A4105" w:rsidRPr="006A4105" w:rsidRDefault="006A4105" w:rsidP="006A4105">
      <w:pPr>
        <w:spacing w:after="0" w:line="240" w:lineRule="auto"/>
        <w:ind w:firstLine="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w:t>
      </w:r>
      <w:r w:rsidR="00F2117F">
        <w:rPr>
          <w:rFonts w:ascii="Times New Roman" w:eastAsia="Times New Roman" w:hAnsi="Times New Roman" w:cs="Times New Roman"/>
          <w:color w:val="000000"/>
          <w:sz w:val="30"/>
          <w:szCs w:val="30"/>
          <w:lang w:eastAsia="ru-RU"/>
        </w:rPr>
        <w:t xml:space="preserve">02” июня </w:t>
      </w:r>
      <w:r w:rsidRPr="006A4105">
        <w:rPr>
          <w:rFonts w:ascii="Times New Roman" w:eastAsia="Times New Roman" w:hAnsi="Times New Roman" w:cs="Times New Roman"/>
          <w:color w:val="000000"/>
          <w:sz w:val="30"/>
          <w:szCs w:val="30"/>
          <w:lang w:eastAsia="ru-RU"/>
        </w:rPr>
        <w:t>20</w:t>
      </w:r>
      <w:r w:rsidR="00F2117F">
        <w:rPr>
          <w:rFonts w:ascii="Times New Roman" w:eastAsia="Times New Roman" w:hAnsi="Times New Roman" w:cs="Times New Roman"/>
          <w:color w:val="000000"/>
          <w:sz w:val="30"/>
          <w:szCs w:val="30"/>
          <w:lang w:eastAsia="ru-RU"/>
        </w:rPr>
        <w:t>22</w:t>
      </w:r>
      <w:r w:rsidRPr="006A4105">
        <w:rPr>
          <w:rFonts w:ascii="Times New Roman" w:eastAsia="Times New Roman" w:hAnsi="Times New Roman" w:cs="Times New Roman"/>
          <w:color w:val="000000"/>
          <w:sz w:val="30"/>
          <w:szCs w:val="30"/>
          <w:lang w:eastAsia="ru-RU"/>
        </w:rPr>
        <w:t xml:space="preserve"> г., протокол № </w:t>
      </w:r>
      <w:r w:rsidR="00F2117F">
        <w:rPr>
          <w:rFonts w:ascii="Times New Roman" w:eastAsia="Times New Roman" w:hAnsi="Times New Roman" w:cs="Times New Roman"/>
          <w:color w:val="000000"/>
          <w:sz w:val="30"/>
          <w:szCs w:val="30"/>
          <w:lang w:eastAsia="ru-RU"/>
        </w:rPr>
        <w:t>2</w:t>
      </w:r>
    </w:p>
    <w:p w:rsidR="001D7B22" w:rsidRDefault="001D7B22" w:rsidP="006A4105">
      <w:pPr>
        <w:spacing w:after="0" w:line="240" w:lineRule="auto"/>
        <w:jc w:val="center"/>
        <w:rPr>
          <w:rFonts w:ascii="Times New Roman" w:eastAsia="Times New Roman" w:hAnsi="Times New Roman" w:cs="Times New Roman"/>
          <w:smallCaps/>
          <w:color w:val="000000"/>
          <w:sz w:val="30"/>
          <w:szCs w:val="30"/>
          <w:lang w:eastAsia="ru-RU"/>
        </w:rPr>
      </w:pPr>
    </w:p>
    <w:p w:rsidR="001D7B22" w:rsidRDefault="001D7B22" w:rsidP="006A4105">
      <w:pPr>
        <w:spacing w:after="0" w:line="240" w:lineRule="auto"/>
        <w:jc w:val="center"/>
        <w:rPr>
          <w:rFonts w:ascii="Times New Roman" w:eastAsia="Times New Roman" w:hAnsi="Times New Roman" w:cs="Times New Roman"/>
          <w:smallCaps/>
          <w:color w:val="000000"/>
          <w:sz w:val="30"/>
          <w:szCs w:val="30"/>
          <w:lang w:eastAsia="ru-RU"/>
        </w:rPr>
      </w:pPr>
    </w:p>
    <w:p w:rsidR="001D7B22" w:rsidRDefault="001D7B22" w:rsidP="006A4105">
      <w:pPr>
        <w:spacing w:after="0" w:line="240" w:lineRule="auto"/>
        <w:jc w:val="center"/>
        <w:rPr>
          <w:rFonts w:ascii="Times New Roman" w:eastAsia="Times New Roman" w:hAnsi="Times New Roman" w:cs="Times New Roman"/>
          <w:smallCaps/>
          <w:color w:val="000000"/>
          <w:sz w:val="30"/>
          <w:szCs w:val="30"/>
          <w:lang w:eastAsia="ru-RU"/>
        </w:rPr>
      </w:pPr>
    </w:p>
    <w:p w:rsidR="001D7B22" w:rsidRDefault="001D7B22" w:rsidP="006A4105">
      <w:pPr>
        <w:spacing w:after="0" w:line="240" w:lineRule="auto"/>
        <w:jc w:val="center"/>
        <w:rPr>
          <w:rFonts w:ascii="Times New Roman" w:eastAsia="Times New Roman" w:hAnsi="Times New Roman" w:cs="Times New Roman"/>
          <w:smallCaps/>
          <w:color w:val="000000"/>
          <w:sz w:val="30"/>
          <w:szCs w:val="30"/>
          <w:lang w:eastAsia="ru-RU"/>
        </w:rPr>
      </w:pPr>
    </w:p>
    <w:p w:rsidR="006A4105" w:rsidRPr="006A4105" w:rsidRDefault="007421B7"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mallCaps/>
          <w:color w:val="000000"/>
          <w:sz w:val="30"/>
          <w:szCs w:val="30"/>
          <w:lang w:eastAsia="ru-RU"/>
        </w:rPr>
        <w:lastRenderedPageBreak/>
        <w:t>П</w:t>
      </w:r>
      <w:r w:rsidR="006A4105" w:rsidRPr="006A4105">
        <w:rPr>
          <w:rFonts w:ascii="Times New Roman" w:eastAsia="Times New Roman" w:hAnsi="Times New Roman" w:cs="Times New Roman"/>
          <w:smallCaps/>
          <w:color w:val="000000"/>
          <w:sz w:val="30"/>
          <w:szCs w:val="30"/>
          <w:lang w:eastAsia="ru-RU"/>
        </w:rPr>
        <w:t>еречень положений и приложений,</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smallCaps/>
          <w:color w:val="000000"/>
          <w:sz w:val="30"/>
          <w:szCs w:val="30"/>
          <w:lang w:eastAsia="ru-RU"/>
        </w:rPr>
        <w:t>которые включаются в коллективные договоры</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Режим работы учреждения.</w:t>
      </w:r>
    </w:p>
    <w:p w:rsidR="006D57DC" w:rsidRPr="00464445" w:rsidRDefault="006A4105" w:rsidP="006D57DC">
      <w:pPr>
        <w:pStyle w:val="a5"/>
        <w:spacing w:line="240" w:lineRule="auto"/>
        <w:ind w:right="0" w:firstLine="709"/>
      </w:pPr>
      <w:r w:rsidRPr="006A4105">
        <w:rPr>
          <w:color w:val="000000"/>
          <w:lang w:eastAsia="ru-RU"/>
        </w:rPr>
        <w:t xml:space="preserve">2. Порядок распределения объемов педагогической нагрузки  </w:t>
      </w:r>
      <w:r w:rsidR="006D57DC" w:rsidRPr="00464445">
        <w:t>(воспитателей,</w:t>
      </w:r>
      <w:r w:rsidR="006D57DC" w:rsidRPr="00464445">
        <w:rPr>
          <w:spacing w:val="6"/>
        </w:rPr>
        <w:t xml:space="preserve"> учителей-дефектологов, </w:t>
      </w:r>
      <w:r w:rsidR="006D57DC" w:rsidRPr="00464445">
        <w:t>педагогов дополнительного образования, музыкальных руководителей);</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 Сроки в</w:t>
      </w:r>
      <w:r w:rsidR="006D57DC">
        <w:rPr>
          <w:rFonts w:ascii="Times New Roman" w:eastAsia="Times New Roman" w:hAnsi="Times New Roman" w:cs="Times New Roman"/>
          <w:color w:val="000000"/>
          <w:sz w:val="30"/>
          <w:szCs w:val="30"/>
          <w:lang w:eastAsia="ru-RU"/>
        </w:rPr>
        <w:t>ыплаты заработной платы (два</w:t>
      </w:r>
      <w:r w:rsidRPr="006A4105">
        <w:rPr>
          <w:rFonts w:ascii="Times New Roman" w:eastAsia="Times New Roman" w:hAnsi="Times New Roman" w:cs="Times New Roman"/>
          <w:color w:val="000000"/>
          <w:sz w:val="30"/>
          <w:szCs w:val="30"/>
          <w:lang w:eastAsia="ru-RU"/>
        </w:rPr>
        <w:t xml:space="preserve"> раз</w:t>
      </w:r>
      <w:r w:rsidR="006D57DC">
        <w:rPr>
          <w:rFonts w:ascii="Times New Roman" w:eastAsia="Times New Roman" w:hAnsi="Times New Roman" w:cs="Times New Roman"/>
          <w:color w:val="000000"/>
          <w:sz w:val="30"/>
          <w:szCs w:val="30"/>
          <w:lang w:eastAsia="ru-RU"/>
        </w:rPr>
        <w:t>а</w:t>
      </w:r>
      <w:r w:rsidRPr="006A4105">
        <w:rPr>
          <w:rFonts w:ascii="Times New Roman" w:eastAsia="Times New Roman" w:hAnsi="Times New Roman" w:cs="Times New Roman"/>
          <w:color w:val="000000"/>
          <w:sz w:val="30"/>
          <w:szCs w:val="30"/>
          <w:lang w:eastAsia="ru-RU"/>
        </w:rPr>
        <w:t xml:space="preserve"> в месяц).</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 Виды поощрений за успехи в труде, участие в культурно-массовых, спортивных и иных мероприятиях и порядок их применения.</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5. Об удешевлении стоимости путевок в детские оздоровительные лагеря для детей работников при наличии финансовых возможностей.</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 Положение о материальном стимулировании труда работников (премирование и установление надбавок) с указанием источников, показателей, конкретных размеров, сроков выплаты и механизма принятия решения.</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7. Порядок и источники оказания материальной помощи работникам.</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8. Размеры и порядок выплаты доплаты за особые условия труда работников.</w:t>
      </w:r>
    </w:p>
    <w:p w:rsidR="006A4105" w:rsidRDefault="006A4105" w:rsidP="006A4105">
      <w:pPr>
        <w:spacing w:after="0" w:line="240" w:lineRule="auto"/>
        <w:ind w:firstLine="426"/>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9. Размеры и порядок установления надбавки за характер труда педагогическим работникам.</w:t>
      </w:r>
    </w:p>
    <w:p w:rsidR="00F2117F" w:rsidRDefault="006D57DC" w:rsidP="00682CA4">
      <w:pPr>
        <w:spacing w:after="0" w:line="240" w:lineRule="auto"/>
        <w:ind w:firstLine="425"/>
        <w:jc w:val="both"/>
        <w:rPr>
          <w:rFonts w:ascii="Times New Roman" w:hAnsi="Times New Roman"/>
          <w:sz w:val="30"/>
          <w:szCs w:val="30"/>
        </w:rPr>
      </w:pPr>
      <w:r>
        <w:rPr>
          <w:rFonts w:ascii="Times New Roman" w:eastAsia="Times New Roman" w:hAnsi="Times New Roman" w:cs="Times New Roman"/>
          <w:color w:val="000000"/>
          <w:sz w:val="30"/>
          <w:szCs w:val="30"/>
          <w:lang w:eastAsia="ru-RU"/>
        </w:rPr>
        <w:t>10.</w:t>
      </w:r>
      <w:r>
        <w:rPr>
          <w:rFonts w:ascii="Times New Roman" w:hAnsi="Times New Roman"/>
          <w:sz w:val="30"/>
          <w:szCs w:val="30"/>
        </w:rPr>
        <w:t xml:space="preserve">Перечень </w:t>
      </w:r>
      <w:r w:rsidR="00F2117F">
        <w:rPr>
          <w:rFonts w:ascii="Times New Roman" w:hAnsi="Times New Roman"/>
          <w:sz w:val="30"/>
          <w:szCs w:val="30"/>
        </w:rPr>
        <w:t xml:space="preserve">должностей  и профессий работников государственного учреждения образования </w:t>
      </w:r>
      <w:r w:rsidR="00F2117F" w:rsidRPr="000D1557">
        <w:rPr>
          <w:rFonts w:ascii="Times New Roman" w:hAnsi="Times New Roman"/>
          <w:color w:val="000000"/>
          <w:sz w:val="30"/>
          <w:szCs w:val="30"/>
        </w:rPr>
        <w:t>«</w:t>
      </w:r>
      <w:r w:rsidR="00F2117F">
        <w:rPr>
          <w:rFonts w:ascii="Times New Roman" w:hAnsi="Times New Roman"/>
          <w:color w:val="000000"/>
          <w:sz w:val="30"/>
          <w:szCs w:val="30"/>
        </w:rPr>
        <w:t>Дошкольный центр развития ребёнка г. Жодино</w:t>
      </w:r>
      <w:r w:rsidR="00F2117F" w:rsidRPr="000D1557">
        <w:rPr>
          <w:rFonts w:ascii="Times New Roman" w:hAnsi="Times New Roman"/>
          <w:color w:val="000000"/>
          <w:sz w:val="30"/>
          <w:szCs w:val="30"/>
        </w:rPr>
        <w:t>»</w:t>
      </w:r>
      <w:r w:rsidR="00F2117F">
        <w:rPr>
          <w:rFonts w:ascii="Times New Roman" w:hAnsi="Times New Roman"/>
          <w:sz w:val="30"/>
          <w:szCs w:val="30"/>
        </w:rPr>
        <w:t xml:space="preserve"> во время </w:t>
      </w:r>
      <w:proofErr w:type="gramStart"/>
      <w:r w:rsidR="00F2117F">
        <w:rPr>
          <w:rFonts w:ascii="Times New Roman" w:hAnsi="Times New Roman"/>
          <w:sz w:val="30"/>
          <w:szCs w:val="30"/>
        </w:rPr>
        <w:t>отсутствия</w:t>
      </w:r>
      <w:proofErr w:type="gramEnd"/>
      <w:r w:rsidR="00F2117F">
        <w:rPr>
          <w:rFonts w:ascii="Times New Roman" w:hAnsi="Times New Roman"/>
          <w:sz w:val="30"/>
          <w:szCs w:val="30"/>
        </w:rPr>
        <w:t xml:space="preserve"> которых требуется выполнение их обязанностей. </w:t>
      </w:r>
    </w:p>
    <w:p w:rsidR="006A4105" w:rsidRPr="006A4105" w:rsidRDefault="006A4105" w:rsidP="00682CA4">
      <w:pPr>
        <w:spacing w:after="0" w:line="240" w:lineRule="auto"/>
        <w:ind w:firstLine="425"/>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11. Перечень категорий работников, которым устанавливается суммированный учет рабочего времени.</w:t>
      </w:r>
    </w:p>
    <w:p w:rsidR="006A4105" w:rsidRPr="000F451D" w:rsidRDefault="006A4105" w:rsidP="00682CA4">
      <w:pPr>
        <w:spacing w:after="0" w:line="240" w:lineRule="auto"/>
        <w:ind w:firstLine="425"/>
        <w:jc w:val="both"/>
        <w:rPr>
          <w:rFonts w:ascii="Times New Roman" w:eastAsia="Times New Roman" w:hAnsi="Times New Roman" w:cs="Times New Roman"/>
          <w:sz w:val="24"/>
          <w:szCs w:val="24"/>
          <w:lang w:eastAsia="ru-RU"/>
        </w:rPr>
      </w:pPr>
      <w:r w:rsidRPr="000F451D">
        <w:rPr>
          <w:rFonts w:ascii="Times New Roman" w:eastAsia="Times New Roman" w:hAnsi="Times New Roman" w:cs="Times New Roman"/>
          <w:sz w:val="30"/>
          <w:szCs w:val="30"/>
          <w:lang w:eastAsia="ru-RU"/>
        </w:rPr>
        <w:t>12. 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 который утверждается Нанимателем по согласованию с Профкомом.</w:t>
      </w:r>
    </w:p>
    <w:p w:rsidR="006A4105" w:rsidRPr="006A4105" w:rsidRDefault="006A4105" w:rsidP="00682CA4">
      <w:pPr>
        <w:spacing w:after="0" w:line="240" w:lineRule="auto"/>
        <w:ind w:firstLine="425"/>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13. План мероприятий по охране труда.</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936098">
        <w:rPr>
          <w:rFonts w:ascii="Times New Roman" w:eastAsia="Times New Roman" w:hAnsi="Times New Roman" w:cs="Times New Roman"/>
          <w:color w:val="000000"/>
          <w:sz w:val="30"/>
          <w:szCs w:val="30"/>
          <w:lang w:eastAsia="ru-RU"/>
        </w:rPr>
        <w:t>4</w:t>
      </w:r>
      <w:r w:rsidRPr="006A4105">
        <w:rPr>
          <w:rFonts w:ascii="Times New Roman" w:eastAsia="Times New Roman" w:hAnsi="Times New Roman" w:cs="Times New Roman"/>
          <w:color w:val="000000"/>
          <w:sz w:val="30"/>
          <w:szCs w:val="30"/>
          <w:lang w:eastAsia="ru-RU"/>
        </w:rPr>
        <w:t>. Перечень профессий рабочих и должностей служащих, которым бесплатно выделяются средства индивидуальной защиты по установленным нормам.</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936098">
        <w:rPr>
          <w:rFonts w:ascii="Times New Roman" w:eastAsia="Times New Roman" w:hAnsi="Times New Roman" w:cs="Times New Roman"/>
          <w:color w:val="000000"/>
          <w:sz w:val="30"/>
          <w:szCs w:val="30"/>
          <w:lang w:eastAsia="ru-RU"/>
        </w:rPr>
        <w:t>5</w:t>
      </w:r>
      <w:r w:rsidRPr="006A4105">
        <w:rPr>
          <w:rFonts w:ascii="Times New Roman" w:eastAsia="Times New Roman" w:hAnsi="Times New Roman" w:cs="Times New Roman"/>
          <w:color w:val="000000"/>
          <w:sz w:val="30"/>
          <w:szCs w:val="30"/>
          <w:lang w:eastAsia="ru-RU"/>
        </w:rPr>
        <w:t>. Перечень профессий рабочих и должностей служащих,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16</w:t>
      </w:r>
      <w:r w:rsidR="006A4105" w:rsidRPr="006A4105">
        <w:rPr>
          <w:rFonts w:ascii="Times New Roman" w:eastAsia="Times New Roman" w:hAnsi="Times New Roman" w:cs="Times New Roman"/>
          <w:color w:val="000000"/>
          <w:sz w:val="30"/>
          <w:szCs w:val="30"/>
          <w:lang w:eastAsia="ru-RU"/>
        </w:rPr>
        <w:t>. Перечень профессий рабочих и должностей служащих, подлежащих предварительным и периодическим медицинским осмотрам.</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936098">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18</w:t>
      </w:r>
      <w:r w:rsidR="006A4105" w:rsidRPr="006A4105">
        <w:rPr>
          <w:rFonts w:ascii="Times New Roman" w:eastAsia="Times New Roman" w:hAnsi="Times New Roman" w:cs="Times New Roman"/>
          <w:color w:val="000000"/>
          <w:sz w:val="30"/>
          <w:szCs w:val="30"/>
          <w:lang w:eastAsia="ru-RU"/>
        </w:rPr>
        <w:t>. Случаи расторжения трудового договора, контракта по инициативе нанимателя с согласия или предварительного уведомления соответствующего комитета профсоюза.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19</w:t>
      </w:r>
      <w:r w:rsidR="006A4105" w:rsidRPr="006A4105">
        <w:rPr>
          <w:rFonts w:ascii="Times New Roman" w:eastAsia="Times New Roman" w:hAnsi="Times New Roman" w:cs="Times New Roman"/>
          <w:color w:val="000000"/>
          <w:sz w:val="30"/>
          <w:szCs w:val="30"/>
          <w:lang w:eastAsia="ru-RU"/>
        </w:rPr>
        <w:t>. 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r w:rsidR="00936098">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Порядок участия комитета профсоюза в заключении контрактов с работниками.</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r w:rsidR="00936098">
        <w:rPr>
          <w:rFonts w:ascii="Times New Roman" w:eastAsia="Times New Roman" w:hAnsi="Times New Roman" w:cs="Times New Roman"/>
          <w:color w:val="000000"/>
          <w:sz w:val="30"/>
          <w:szCs w:val="30"/>
          <w:lang w:eastAsia="ru-RU"/>
        </w:rPr>
        <w:t>1</w:t>
      </w:r>
      <w:r w:rsidR="00C54835">
        <w:rPr>
          <w:rFonts w:ascii="Times New Roman" w:eastAsia="Times New Roman" w:hAnsi="Times New Roman" w:cs="Times New Roman"/>
          <w:color w:val="000000"/>
          <w:sz w:val="30"/>
          <w:szCs w:val="30"/>
          <w:lang w:eastAsia="ru-RU"/>
        </w:rPr>
        <w:t>. Случаи, при которых н</w:t>
      </w:r>
      <w:r w:rsidRPr="006A4105">
        <w:rPr>
          <w:rFonts w:ascii="Times New Roman" w:eastAsia="Times New Roman" w:hAnsi="Times New Roman" w:cs="Times New Roman"/>
          <w:color w:val="000000"/>
          <w:sz w:val="30"/>
          <w:szCs w:val="30"/>
          <w:lang w:eastAsia="ru-RU"/>
        </w:rPr>
        <w:t>аниматель по просьбе работника расторгает контракт досрочно.</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r w:rsidR="00936098">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Случаи предоставления работникам по их желанию трудовых отпусков за первый рабочий год до истечения шести месяцев работы.</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r w:rsidR="00936098">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Случаи, порядок и сроки предоставления социальных отпусков.</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24</w:t>
      </w:r>
      <w:r w:rsidR="006A4105" w:rsidRPr="006A4105">
        <w:rPr>
          <w:rFonts w:ascii="Times New Roman" w:eastAsia="Times New Roman" w:hAnsi="Times New Roman" w:cs="Times New Roman"/>
          <w:color w:val="000000"/>
          <w:sz w:val="30"/>
          <w:szCs w:val="30"/>
          <w:lang w:eastAsia="ru-RU"/>
        </w:rPr>
        <w:t>. Случаи переноса трудового отпуска по просьбе работника.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25</w:t>
      </w:r>
      <w:r w:rsidR="006A4105" w:rsidRPr="006A4105">
        <w:rPr>
          <w:rFonts w:ascii="Times New Roman" w:eastAsia="Times New Roman" w:hAnsi="Times New Roman" w:cs="Times New Roman"/>
          <w:color w:val="000000"/>
          <w:sz w:val="30"/>
          <w:szCs w:val="30"/>
          <w:lang w:eastAsia="ru-RU"/>
        </w:rPr>
        <w:t>. Правовые гарантии деятельности профсоюза и профсоюзного актива.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26</w:t>
      </w:r>
      <w:r w:rsidR="006A4105" w:rsidRPr="006A4105">
        <w:rPr>
          <w:rFonts w:ascii="Times New Roman" w:eastAsia="Times New Roman" w:hAnsi="Times New Roman" w:cs="Times New Roman"/>
          <w:color w:val="000000"/>
          <w:sz w:val="30"/>
          <w:szCs w:val="30"/>
          <w:lang w:eastAsia="ru-RU"/>
        </w:rPr>
        <w:t>. Материальные условия для деятельности комитетов отраслевого профсоюза, которые обеспечивают наниматели (предоставление и содержание помещений, оргтехники, канцтоваров, бумаги, средств связи, в необходимых случаях транспортных средств и др.).</w:t>
      </w:r>
    </w:p>
    <w:p w:rsidR="006A4105" w:rsidRPr="00936098" w:rsidRDefault="00936098" w:rsidP="0093609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27</w:t>
      </w:r>
      <w:r w:rsidR="006A4105" w:rsidRPr="006A4105">
        <w:rPr>
          <w:rFonts w:ascii="Times New Roman" w:eastAsia="Times New Roman" w:hAnsi="Times New Roman" w:cs="Times New Roman"/>
          <w:color w:val="000000"/>
          <w:sz w:val="30"/>
          <w:szCs w:val="30"/>
          <w:lang w:eastAsia="ru-RU"/>
        </w:rPr>
        <w:t>. Порядок уплаты профсоюзных членских взносов одновременно с выплатой зарплаты путем безналичных расчетов через бухгалтериями по форме:</w:t>
      </w:r>
      <w:r>
        <w:rPr>
          <w:rFonts w:ascii="Times New Roman" w:eastAsia="Times New Roman" w:hAnsi="Times New Roman" w:cs="Times New Roman"/>
          <w:color w:val="000000"/>
          <w:sz w:val="30"/>
          <w:szCs w:val="30"/>
          <w:lang w:eastAsia="ru-RU"/>
        </w:rPr>
        <w:t xml:space="preserve">1% на расчетный счет профкома </w:t>
      </w:r>
      <w:r w:rsidR="006A4105" w:rsidRPr="006A4105">
        <w:rPr>
          <w:rFonts w:ascii="Times New Roman" w:eastAsia="Times New Roman" w:hAnsi="Times New Roman" w:cs="Times New Roman"/>
          <w:color w:val="000000"/>
          <w:sz w:val="30"/>
          <w:szCs w:val="30"/>
          <w:lang w:eastAsia="ru-RU"/>
        </w:rPr>
        <w:t xml:space="preserve">горкома </w:t>
      </w:r>
      <w:r w:rsidRPr="00936098">
        <w:rPr>
          <w:rFonts w:ascii="Times New Roman" w:hAnsi="Times New Roman" w:cs="Times New Roman"/>
          <w:sz w:val="30"/>
          <w:szCs w:val="30"/>
        </w:rPr>
        <w:t xml:space="preserve">р/с </w:t>
      </w:r>
      <w:r w:rsidRPr="00936098">
        <w:rPr>
          <w:rFonts w:ascii="Times New Roman" w:hAnsi="Times New Roman" w:cs="Times New Roman"/>
          <w:sz w:val="30"/>
          <w:szCs w:val="30"/>
          <w:lang w:val="en-US"/>
        </w:rPr>
        <w:t>BY</w:t>
      </w:r>
      <w:r w:rsidRPr="00936098">
        <w:rPr>
          <w:rFonts w:ascii="Times New Roman" w:hAnsi="Times New Roman" w:cs="Times New Roman"/>
          <w:sz w:val="30"/>
          <w:szCs w:val="30"/>
        </w:rPr>
        <w:t>73</w:t>
      </w:r>
      <w:r w:rsidRPr="00936098">
        <w:rPr>
          <w:rFonts w:ascii="Times New Roman" w:hAnsi="Times New Roman" w:cs="Times New Roman"/>
          <w:sz w:val="30"/>
          <w:szCs w:val="30"/>
          <w:lang w:val="en-US"/>
        </w:rPr>
        <w:t>BPSB</w:t>
      </w:r>
      <w:r w:rsidRPr="00936098">
        <w:rPr>
          <w:rFonts w:ascii="Times New Roman" w:hAnsi="Times New Roman" w:cs="Times New Roman"/>
          <w:sz w:val="30"/>
          <w:szCs w:val="30"/>
        </w:rPr>
        <w:t>30151429070139330000,</w:t>
      </w:r>
      <w:r w:rsidRPr="00936098">
        <w:rPr>
          <w:rFonts w:ascii="Times New Roman" w:hAnsi="Times New Roman" w:cs="Times New Roman"/>
          <w:sz w:val="30"/>
          <w:szCs w:val="30"/>
          <w:lang w:val="en-US"/>
        </w:rPr>
        <w:t>BICSWIFTBPSBBY</w:t>
      </w:r>
      <w:r w:rsidRPr="00936098">
        <w:rPr>
          <w:rFonts w:ascii="Times New Roman" w:hAnsi="Times New Roman" w:cs="Times New Roman"/>
          <w:sz w:val="30"/>
          <w:szCs w:val="30"/>
        </w:rPr>
        <w:t>2</w:t>
      </w:r>
      <w:r w:rsidRPr="00936098">
        <w:rPr>
          <w:rFonts w:ascii="Times New Roman" w:hAnsi="Times New Roman" w:cs="Times New Roman"/>
          <w:sz w:val="30"/>
          <w:szCs w:val="30"/>
          <w:lang w:val="en-US"/>
        </w:rPr>
        <w:t>X</w:t>
      </w:r>
      <w:r w:rsidRPr="00936098">
        <w:rPr>
          <w:rFonts w:ascii="Times New Roman" w:hAnsi="Times New Roman" w:cs="Times New Roman"/>
          <w:sz w:val="30"/>
          <w:szCs w:val="30"/>
        </w:rPr>
        <w:br/>
        <w:t>в ЦБУ №501 ОАО "БПС-Сбербанк"</w:t>
      </w:r>
      <w:r w:rsidR="006A4105" w:rsidRPr="00936098">
        <w:rPr>
          <w:rFonts w:ascii="Times New Roman" w:eastAsia="Times New Roman" w:hAnsi="Times New Roman" w:cs="Times New Roman"/>
          <w:color w:val="000000"/>
          <w:sz w:val="30"/>
          <w:szCs w:val="30"/>
          <w:lang w:eastAsia="ru-RU"/>
        </w:rPr>
        <w:t>.</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28</w:t>
      </w:r>
      <w:r w:rsidR="006A4105" w:rsidRPr="006A4105">
        <w:rPr>
          <w:rFonts w:ascii="Times New Roman" w:eastAsia="Times New Roman" w:hAnsi="Times New Roman" w:cs="Times New Roman"/>
          <w:color w:val="000000"/>
          <w:sz w:val="30"/>
          <w:szCs w:val="30"/>
          <w:lang w:eastAsia="ru-RU"/>
        </w:rPr>
        <w:t>. Персональный состав примирительн</w:t>
      </w:r>
      <w:r>
        <w:rPr>
          <w:rFonts w:ascii="Times New Roman" w:eastAsia="Times New Roman" w:hAnsi="Times New Roman" w:cs="Times New Roman"/>
          <w:color w:val="000000"/>
          <w:sz w:val="30"/>
          <w:szCs w:val="30"/>
          <w:lang w:eastAsia="ru-RU"/>
        </w:rPr>
        <w:t>ой</w:t>
      </w:r>
      <w:r w:rsidR="006A4105" w:rsidRPr="006A4105">
        <w:rPr>
          <w:rFonts w:ascii="Times New Roman" w:eastAsia="Times New Roman" w:hAnsi="Times New Roman" w:cs="Times New Roman"/>
          <w:color w:val="000000"/>
          <w:sz w:val="30"/>
          <w:szCs w:val="30"/>
          <w:lang w:eastAsia="ru-RU"/>
        </w:rPr>
        <w:t xml:space="preserve"> комисси</w:t>
      </w:r>
      <w:r>
        <w:rPr>
          <w:rFonts w:ascii="Times New Roman" w:eastAsia="Times New Roman" w:hAnsi="Times New Roman" w:cs="Times New Roman"/>
          <w:color w:val="000000"/>
          <w:sz w:val="30"/>
          <w:szCs w:val="30"/>
          <w:lang w:eastAsia="ru-RU"/>
        </w:rPr>
        <w:t>и</w:t>
      </w:r>
      <w:r w:rsidR="006A4105" w:rsidRPr="006A4105">
        <w:rPr>
          <w:rFonts w:ascii="Times New Roman" w:eastAsia="Times New Roman" w:hAnsi="Times New Roman" w:cs="Times New Roman"/>
          <w:color w:val="000000"/>
          <w:sz w:val="30"/>
          <w:szCs w:val="30"/>
          <w:lang w:eastAsia="ru-RU"/>
        </w:rPr>
        <w:t xml:space="preserve"> на случай возникновения коллективных трудовых споров.</w:t>
      </w:r>
    </w:p>
    <w:p w:rsidR="006A4105" w:rsidRPr="00936098"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29</w:t>
      </w:r>
      <w:r w:rsidR="006A4105" w:rsidRPr="00936098">
        <w:rPr>
          <w:rFonts w:ascii="Times New Roman" w:eastAsia="Times New Roman" w:hAnsi="Times New Roman" w:cs="Times New Roman"/>
          <w:sz w:val="30"/>
          <w:szCs w:val="30"/>
          <w:lang w:eastAsia="ru-RU"/>
        </w:rPr>
        <w:t>. Порядок, условия предоставления всем работникам, отдельным их категориям (по специальностям</w:t>
      </w:r>
      <w:r w:rsidRPr="00936098">
        <w:rPr>
          <w:rFonts w:ascii="Times New Roman" w:eastAsia="Times New Roman" w:hAnsi="Times New Roman" w:cs="Times New Roman"/>
          <w:sz w:val="30"/>
          <w:szCs w:val="30"/>
          <w:lang w:eastAsia="ru-RU"/>
        </w:rPr>
        <w:t>)</w:t>
      </w:r>
      <w:r w:rsidR="006A4105" w:rsidRPr="00936098">
        <w:rPr>
          <w:rFonts w:ascii="Times New Roman" w:eastAsia="Times New Roman" w:hAnsi="Times New Roman" w:cs="Times New Roman"/>
          <w:sz w:val="30"/>
          <w:szCs w:val="30"/>
          <w:lang w:eastAsia="ru-RU"/>
        </w:rPr>
        <w:t xml:space="preserve"> поощрительных отпусков.</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r w:rsidR="00936098">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Случаи переноса, продления трудового отпуска работников.</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r w:rsidR="00936098">
        <w:rPr>
          <w:rFonts w:ascii="Times New Roman" w:eastAsia="Times New Roman" w:hAnsi="Times New Roman" w:cs="Times New Roman"/>
          <w:color w:val="000000"/>
          <w:sz w:val="30"/>
          <w:szCs w:val="30"/>
          <w:lang w:eastAsia="ru-RU"/>
        </w:rPr>
        <w:t>1</w:t>
      </w:r>
      <w:r w:rsidRPr="006A4105">
        <w:rPr>
          <w:rFonts w:ascii="Times New Roman" w:eastAsia="Times New Roman" w:hAnsi="Times New Roman" w:cs="Times New Roman"/>
          <w:color w:val="000000"/>
          <w:sz w:val="30"/>
          <w:szCs w:val="30"/>
          <w:lang w:eastAsia="ru-RU"/>
        </w:rPr>
        <w:t>. О разделении отпуска на две части, обстоятельства, при наличии которых допускается отзыв работника из отпуска.</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r w:rsidR="00936098">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3</w:t>
      </w:r>
      <w:r w:rsidR="00936098">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профсоюза.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34</w:t>
      </w:r>
      <w:r w:rsidR="006A4105" w:rsidRPr="006A4105">
        <w:rPr>
          <w:rFonts w:ascii="Times New Roman" w:eastAsia="Times New Roman" w:hAnsi="Times New Roman" w:cs="Times New Roman"/>
          <w:color w:val="000000"/>
          <w:sz w:val="30"/>
          <w:szCs w:val="30"/>
          <w:lang w:eastAsia="ru-RU"/>
        </w:rPr>
        <w:t>. Согласование с Профкомом локальных правовых актов по вопросам оплаты, нормирования и охраны труда, трудовых правоотношений и другим вопросам, касающимся трудовых, социально</w:t>
      </w:r>
      <w:r>
        <w:rPr>
          <w:rFonts w:ascii="Times New Roman" w:eastAsia="Times New Roman" w:hAnsi="Times New Roman" w:cs="Times New Roman"/>
          <w:color w:val="000000"/>
          <w:sz w:val="30"/>
          <w:szCs w:val="30"/>
          <w:lang w:eastAsia="ru-RU"/>
        </w:rPr>
        <w:t>-</w:t>
      </w:r>
      <w:r w:rsidR="006A4105" w:rsidRPr="006A4105">
        <w:rPr>
          <w:rFonts w:ascii="Times New Roman" w:eastAsia="Times New Roman" w:hAnsi="Times New Roman" w:cs="Times New Roman"/>
          <w:color w:val="000000"/>
          <w:sz w:val="30"/>
          <w:szCs w:val="30"/>
          <w:lang w:eastAsia="ru-RU"/>
        </w:rPr>
        <w:t>экономических прав работников.</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35</w:t>
      </w:r>
      <w:r w:rsidR="006A4105" w:rsidRPr="006A4105">
        <w:rPr>
          <w:rFonts w:ascii="Times New Roman" w:eastAsia="Times New Roman" w:hAnsi="Times New Roman" w:cs="Times New Roman"/>
          <w:color w:val="000000"/>
          <w:sz w:val="30"/>
          <w:szCs w:val="30"/>
          <w:lang w:eastAsia="ru-RU"/>
        </w:rPr>
        <w:t>. Порядок изменения существенных условий труда.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36</w:t>
      </w:r>
      <w:r w:rsidR="006A4105" w:rsidRPr="006A4105">
        <w:rPr>
          <w:rFonts w:ascii="Times New Roman" w:eastAsia="Times New Roman" w:hAnsi="Times New Roman" w:cs="Times New Roman"/>
          <w:color w:val="000000"/>
          <w:sz w:val="30"/>
          <w:szCs w:val="30"/>
          <w:lang w:eastAsia="ru-RU"/>
        </w:rPr>
        <w:t>. Гарантии работникам при получении первого, второго высшего, среднего специального образования.</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37</w:t>
      </w:r>
      <w:r w:rsidR="006A4105" w:rsidRPr="006A4105">
        <w:rPr>
          <w:rFonts w:ascii="Times New Roman" w:eastAsia="Times New Roman" w:hAnsi="Times New Roman" w:cs="Times New Roman"/>
          <w:color w:val="000000"/>
          <w:sz w:val="30"/>
          <w:szCs w:val="30"/>
          <w:lang w:eastAsia="ru-RU"/>
        </w:rPr>
        <w:t>. 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38</w:t>
      </w:r>
      <w:r w:rsidR="006A4105" w:rsidRPr="006A4105">
        <w:rPr>
          <w:rFonts w:ascii="Times New Roman" w:eastAsia="Times New Roman" w:hAnsi="Times New Roman" w:cs="Times New Roman"/>
          <w:color w:val="000000"/>
          <w:sz w:val="30"/>
          <w:szCs w:val="30"/>
          <w:lang w:eastAsia="ru-RU"/>
        </w:rPr>
        <w:t>. Порядок и условия заключения контрактов, основания расторжения контрактов с работниками.</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39</w:t>
      </w:r>
      <w:r w:rsidR="006A4105" w:rsidRPr="006A4105">
        <w:rPr>
          <w:rFonts w:ascii="Times New Roman" w:eastAsia="Times New Roman" w:hAnsi="Times New Roman" w:cs="Times New Roman"/>
          <w:color w:val="000000"/>
          <w:sz w:val="30"/>
          <w:szCs w:val="30"/>
          <w:lang w:eastAsia="ru-RU"/>
        </w:rPr>
        <w:t>. Особенности заключения, продления и расторжения контрактов с отдельными категориями работников.</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r w:rsidR="00936098">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Случаи заключения (по истечении срока действия контракта) трудового договора на неопределенный срок.</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r w:rsidR="00936098">
        <w:rPr>
          <w:rFonts w:ascii="Times New Roman" w:eastAsia="Times New Roman" w:hAnsi="Times New Roman" w:cs="Times New Roman"/>
          <w:color w:val="000000"/>
          <w:sz w:val="30"/>
          <w:szCs w:val="30"/>
          <w:lang w:eastAsia="ru-RU"/>
        </w:rPr>
        <w:t>1</w:t>
      </w:r>
      <w:r w:rsidRPr="006A4105">
        <w:rPr>
          <w:rFonts w:ascii="Times New Roman" w:eastAsia="Times New Roman" w:hAnsi="Times New Roman" w:cs="Times New Roman"/>
          <w:color w:val="000000"/>
          <w:sz w:val="30"/>
          <w:szCs w:val="30"/>
          <w:lang w:eastAsia="ru-RU"/>
        </w:rPr>
        <w:t>. 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r w:rsidR="00936098">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 Случаи получения по письменному заявлению работника объяснения Нанимателя причин прекращения с ним трудовых отношений.</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r w:rsidR="00936098">
        <w:rPr>
          <w:rFonts w:ascii="Times New Roman" w:eastAsia="Times New Roman" w:hAnsi="Times New Roman" w:cs="Times New Roman"/>
          <w:color w:val="000000"/>
          <w:sz w:val="30"/>
          <w:szCs w:val="30"/>
          <w:lang w:eastAsia="ru-RU"/>
        </w:rPr>
        <w:t>3</w:t>
      </w:r>
      <w:r w:rsidRPr="006A4105">
        <w:rPr>
          <w:rFonts w:ascii="Times New Roman" w:eastAsia="Times New Roman" w:hAnsi="Times New Roman" w:cs="Times New Roman"/>
          <w:color w:val="000000"/>
          <w:sz w:val="30"/>
          <w:szCs w:val="30"/>
          <w:lang w:eastAsia="ru-RU"/>
        </w:rPr>
        <w:t>. 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44</w:t>
      </w:r>
      <w:r w:rsidR="006A4105" w:rsidRPr="006A4105">
        <w:rPr>
          <w:rFonts w:ascii="Times New Roman" w:eastAsia="Times New Roman" w:hAnsi="Times New Roman" w:cs="Times New Roman"/>
          <w:color w:val="000000"/>
          <w:sz w:val="30"/>
          <w:szCs w:val="30"/>
          <w:lang w:eastAsia="ru-RU"/>
        </w:rPr>
        <w:t>. 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w:t>
      </w:r>
      <w:r w:rsidR="006A4105" w:rsidRPr="006A4105">
        <w:rPr>
          <w:rFonts w:ascii="Times New Roman" w:eastAsia="Times New Roman" w:hAnsi="Times New Roman" w:cs="Times New Roman"/>
          <w:color w:val="000000"/>
          <w:sz w:val="30"/>
          <w:szCs w:val="30"/>
          <w:lang w:eastAsia="ru-RU"/>
        </w:rPr>
        <w:t>5. Развитие в учреждении института наставничества.</w:t>
      </w:r>
    </w:p>
    <w:p w:rsidR="006A4105" w:rsidRPr="006A4105" w:rsidRDefault="00936098"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46</w:t>
      </w:r>
      <w:r w:rsidR="006A4105" w:rsidRPr="006A4105">
        <w:rPr>
          <w:rFonts w:ascii="Times New Roman" w:eastAsia="Times New Roman" w:hAnsi="Times New Roman" w:cs="Times New Roman"/>
          <w:color w:val="000000"/>
          <w:sz w:val="30"/>
          <w:szCs w:val="30"/>
          <w:lang w:eastAsia="ru-RU"/>
        </w:rPr>
        <w:t>. Установление случаев ограниченной материальной ответственности работников за ущерб, причиненный нанимателю.</w:t>
      </w: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D36F0" w:rsidRDefault="006D36F0" w:rsidP="006A4105">
      <w:pPr>
        <w:spacing w:after="0" w:line="240" w:lineRule="auto"/>
        <w:ind w:firstLine="426"/>
        <w:jc w:val="both"/>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4</w:t>
      </w:r>
      <w:r w:rsidR="00D10162">
        <w:rPr>
          <w:rFonts w:ascii="Times New Roman" w:eastAsia="Times New Roman" w:hAnsi="Times New Roman" w:cs="Times New Roman"/>
          <w:color w:val="000000"/>
          <w:sz w:val="30"/>
          <w:szCs w:val="30"/>
          <w:lang w:eastAsia="ru-RU"/>
        </w:rPr>
        <w:t>7</w:t>
      </w:r>
      <w:r w:rsidRPr="006A4105">
        <w:rPr>
          <w:rFonts w:ascii="Times New Roman" w:eastAsia="Times New Roman" w:hAnsi="Times New Roman" w:cs="Times New Roman"/>
          <w:color w:val="000000"/>
          <w:sz w:val="30"/>
          <w:szCs w:val="30"/>
          <w:lang w:eastAsia="ru-RU"/>
        </w:rPr>
        <w:t>.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48</w:t>
      </w:r>
      <w:r w:rsidR="006A4105" w:rsidRPr="006A4105">
        <w:rPr>
          <w:rFonts w:ascii="Times New Roman" w:eastAsia="Times New Roman" w:hAnsi="Times New Roman" w:cs="Times New Roman"/>
          <w:color w:val="000000"/>
          <w:sz w:val="30"/>
          <w:szCs w:val="30"/>
          <w:lang w:eastAsia="ru-RU"/>
        </w:rPr>
        <w:t>. Об одновременном вручении работнику с предупреждением о заключении контракта его проекта.</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49</w:t>
      </w:r>
      <w:r w:rsidR="006A4105" w:rsidRPr="006A4105">
        <w:rPr>
          <w:rFonts w:ascii="Times New Roman" w:eastAsia="Times New Roman" w:hAnsi="Times New Roman" w:cs="Times New Roman"/>
          <w:color w:val="000000"/>
          <w:sz w:val="30"/>
          <w:szCs w:val="30"/>
          <w:lang w:eastAsia="ru-RU"/>
        </w:rPr>
        <w:t>. Предоставление работникам, воспитывающим двоих и более детей в возрасте до 16 лет, отпуска в летнее или другое удобное для них время.</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5</w:t>
      </w:r>
      <w:r w:rsidR="00D10162">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 Установление и изменение норм труда с участием Профкома.</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5</w:t>
      </w:r>
      <w:r w:rsidR="00D10162">
        <w:rPr>
          <w:rFonts w:ascii="Times New Roman" w:eastAsia="Times New Roman" w:hAnsi="Times New Roman" w:cs="Times New Roman"/>
          <w:color w:val="000000"/>
          <w:sz w:val="30"/>
          <w:szCs w:val="30"/>
          <w:lang w:eastAsia="ru-RU"/>
        </w:rPr>
        <w:t>1</w:t>
      </w:r>
      <w:r w:rsidRPr="006A4105">
        <w:rPr>
          <w:rFonts w:ascii="Times New Roman" w:eastAsia="Times New Roman" w:hAnsi="Times New Roman" w:cs="Times New Roman"/>
          <w:color w:val="000000"/>
          <w:sz w:val="30"/>
          <w:szCs w:val="30"/>
          <w:lang w:eastAsia="ru-RU"/>
        </w:rPr>
        <w:t>. 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среднего заработка.</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52</w:t>
      </w:r>
      <w:r w:rsidR="006A4105" w:rsidRPr="006A4105">
        <w:rPr>
          <w:rFonts w:ascii="Times New Roman" w:eastAsia="Times New Roman" w:hAnsi="Times New Roman" w:cs="Times New Roman"/>
          <w:color w:val="000000"/>
          <w:sz w:val="30"/>
          <w:szCs w:val="30"/>
          <w:lang w:eastAsia="ru-RU"/>
        </w:rPr>
        <w:t>. Сохранение гарантий, предусмотренных для работников учреждения коллективным договором, освобожденным от основной работы профсоюзным работникам, избранным на выборные должности профсоюзного органа в учреждении.</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53</w:t>
      </w:r>
      <w:r w:rsidR="006A4105" w:rsidRPr="006A4105">
        <w:rPr>
          <w:rFonts w:ascii="Times New Roman" w:eastAsia="Times New Roman" w:hAnsi="Times New Roman" w:cs="Times New Roman"/>
          <w:color w:val="000000"/>
          <w:sz w:val="30"/>
          <w:szCs w:val="30"/>
          <w:lang w:eastAsia="ru-RU"/>
        </w:rPr>
        <w:t>. Действие коллективного договора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6A4105" w:rsidRPr="00342DF4" w:rsidRDefault="00342DF4" w:rsidP="006A4105">
      <w:pPr>
        <w:spacing w:after="0" w:line="240" w:lineRule="auto"/>
        <w:ind w:firstLine="426"/>
        <w:jc w:val="both"/>
        <w:rPr>
          <w:rFonts w:ascii="Times New Roman" w:eastAsia="Times New Roman" w:hAnsi="Times New Roman" w:cs="Times New Roman"/>
          <w:sz w:val="24"/>
          <w:szCs w:val="24"/>
          <w:lang w:eastAsia="ru-RU"/>
        </w:rPr>
      </w:pPr>
      <w:r w:rsidRPr="00342DF4">
        <w:rPr>
          <w:rFonts w:ascii="Times New Roman" w:eastAsia="Times New Roman" w:hAnsi="Times New Roman" w:cs="Times New Roman"/>
          <w:sz w:val="30"/>
          <w:szCs w:val="30"/>
          <w:lang w:eastAsia="ru-RU"/>
        </w:rPr>
        <w:t>П</w:t>
      </w:r>
      <w:r w:rsidR="006A4105" w:rsidRPr="00342DF4">
        <w:rPr>
          <w:rFonts w:ascii="Times New Roman" w:eastAsia="Times New Roman" w:hAnsi="Times New Roman" w:cs="Times New Roman"/>
          <w:sz w:val="30"/>
          <w:szCs w:val="30"/>
          <w:lang w:eastAsia="ru-RU"/>
        </w:rPr>
        <w:t>орядок распространения положений коллективного договора на работников, от имени которых он не заключался (вновь принятых, не членов профсоюза и др.).</w:t>
      </w:r>
    </w:p>
    <w:p w:rsidR="006A4105" w:rsidRPr="00342DF4" w:rsidRDefault="00D10162" w:rsidP="006A4105">
      <w:pPr>
        <w:spacing w:after="0" w:line="240" w:lineRule="auto"/>
        <w:ind w:firstLine="426"/>
        <w:jc w:val="both"/>
        <w:rPr>
          <w:rFonts w:ascii="Times New Roman" w:eastAsia="Times New Roman" w:hAnsi="Times New Roman" w:cs="Times New Roman"/>
          <w:sz w:val="24"/>
          <w:szCs w:val="24"/>
          <w:lang w:eastAsia="ru-RU"/>
        </w:rPr>
      </w:pPr>
      <w:r w:rsidRPr="00342DF4">
        <w:rPr>
          <w:rFonts w:ascii="Times New Roman" w:eastAsia="Times New Roman" w:hAnsi="Times New Roman" w:cs="Times New Roman"/>
          <w:sz w:val="30"/>
          <w:szCs w:val="30"/>
          <w:lang w:eastAsia="ru-RU"/>
        </w:rPr>
        <w:t>54</w:t>
      </w:r>
      <w:r w:rsidR="006A4105" w:rsidRPr="00342DF4">
        <w:rPr>
          <w:rFonts w:ascii="Times New Roman" w:eastAsia="Times New Roman" w:hAnsi="Times New Roman" w:cs="Times New Roman"/>
          <w:sz w:val="30"/>
          <w:szCs w:val="30"/>
          <w:lang w:eastAsia="ru-RU"/>
        </w:rPr>
        <w:t>. </w:t>
      </w:r>
      <w:r w:rsidR="00342DF4" w:rsidRPr="00342DF4">
        <w:rPr>
          <w:rFonts w:ascii="Times New Roman" w:eastAsia="Times New Roman" w:hAnsi="Times New Roman" w:cs="Times New Roman"/>
          <w:sz w:val="30"/>
          <w:szCs w:val="30"/>
          <w:lang w:eastAsia="ru-RU"/>
        </w:rPr>
        <w:t>М</w:t>
      </w:r>
      <w:r w:rsidR="006A4105" w:rsidRPr="00342DF4">
        <w:rPr>
          <w:rFonts w:ascii="Times New Roman" w:eastAsia="Times New Roman" w:hAnsi="Times New Roman" w:cs="Times New Roman"/>
          <w:sz w:val="30"/>
          <w:szCs w:val="30"/>
          <w:lang w:eastAsia="ru-RU"/>
        </w:rPr>
        <w:t>еры ответственности за невыполнение или ненадлежащее выполнение обязательств, принятых в коллективном договоре.</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55</w:t>
      </w:r>
      <w:r w:rsidR="006A4105" w:rsidRPr="006A4105">
        <w:rPr>
          <w:rFonts w:ascii="Times New Roman" w:eastAsia="Times New Roman" w:hAnsi="Times New Roman" w:cs="Times New Roman"/>
          <w:color w:val="000000"/>
          <w:sz w:val="30"/>
          <w:szCs w:val="30"/>
          <w:lang w:eastAsia="ru-RU"/>
        </w:rPr>
        <w:t>. Выполнение коллективного договора контролируется его Сторонами. Проверки проводятся не менее двух раз в год с составлением акта.</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Наниматель и Профком учреждения отчитываются о выполнении коллективного договора на собрании коллектива работников не реже одного раза в полугодие.</w:t>
      </w:r>
    </w:p>
    <w:p w:rsidR="006A4105" w:rsidRPr="006A4105" w:rsidRDefault="00D10162" w:rsidP="006A410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56</w:t>
      </w:r>
      <w:r w:rsidR="006A4105" w:rsidRPr="006A4105">
        <w:rPr>
          <w:rFonts w:ascii="Times New Roman" w:eastAsia="Times New Roman" w:hAnsi="Times New Roman" w:cs="Times New Roman"/>
          <w:color w:val="000000"/>
          <w:sz w:val="30"/>
          <w:szCs w:val="30"/>
          <w:lang w:eastAsia="ru-RU"/>
        </w:rPr>
        <w:t>.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Представления о нарушении условий коллективного договора Сторонами направляются в порядке подчиненности в вышестоящие </w:t>
      </w:r>
      <w:r w:rsidRPr="006A4105">
        <w:rPr>
          <w:rFonts w:ascii="Times New Roman" w:eastAsia="Times New Roman" w:hAnsi="Times New Roman" w:cs="Times New Roman"/>
          <w:color w:val="000000"/>
          <w:sz w:val="30"/>
          <w:szCs w:val="30"/>
          <w:lang w:eastAsia="ru-RU"/>
        </w:rPr>
        <w:lastRenderedPageBreak/>
        <w:t>органы Сторон, которые должны информировать соответствующие Сторону и коллектив работников о принятых мерах в месячный срок.</w:t>
      </w:r>
    </w:p>
    <w:p w:rsidR="006D36F0" w:rsidRDefault="006D36F0" w:rsidP="006D36F0">
      <w:pPr>
        <w:pStyle w:val="ad"/>
        <w:rPr>
          <w:rFonts w:ascii="Times New Roman" w:hAnsi="Times New Roman" w:cs="Times New Roman"/>
        </w:rPr>
      </w:pPr>
    </w:p>
    <w:p w:rsidR="006D36F0" w:rsidRDefault="006D36F0" w:rsidP="006D36F0">
      <w:pPr>
        <w:pStyle w:val="ad"/>
        <w:rPr>
          <w:rFonts w:ascii="Times New Roman" w:hAnsi="Times New Roman" w:cs="Times New Roman"/>
        </w:rPr>
      </w:pPr>
    </w:p>
    <w:p w:rsidR="006D36F0" w:rsidRPr="00711729" w:rsidRDefault="006D36F0" w:rsidP="006D36F0">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6D36F0" w:rsidRPr="00711729" w:rsidRDefault="006D36F0" w:rsidP="006D36F0">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6D36F0" w:rsidRDefault="006D36F0" w:rsidP="006D36F0">
      <w:pPr>
        <w:pStyle w:val="ad"/>
      </w:pP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D10162" w:rsidRDefault="006A4105" w:rsidP="006A4105">
      <w:pPr>
        <w:spacing w:after="0" w:line="240" w:lineRule="auto"/>
        <w:jc w:val="center"/>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A4105">
      <w:pPr>
        <w:spacing w:after="0" w:line="240" w:lineRule="auto"/>
        <w:jc w:val="center"/>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1</w:t>
      </w:r>
    </w:p>
    <w:p w:rsidR="00B826AA" w:rsidRPr="00B826AA" w:rsidRDefault="006A4105" w:rsidP="00B826AA">
      <w:pPr>
        <w:pStyle w:val="a3"/>
        <w:spacing w:before="0" w:beforeAutospacing="0" w:after="0" w:afterAutospacing="0"/>
        <w:ind w:left="4956" w:firstLine="709"/>
        <w:rPr>
          <w:rStyle w:val="a9"/>
          <w:i w:val="0"/>
          <w:sz w:val="30"/>
          <w:szCs w:val="30"/>
        </w:rPr>
      </w:pPr>
      <w:r w:rsidRPr="006A4105">
        <w:rPr>
          <w:color w:val="000000"/>
          <w:sz w:val="30"/>
          <w:szCs w:val="30"/>
        </w:rPr>
        <w:tab/>
      </w:r>
      <w:r w:rsidRPr="006A4105">
        <w:rPr>
          <w:color w:val="000000"/>
          <w:sz w:val="30"/>
          <w:szCs w:val="30"/>
        </w:rPr>
        <w:tab/>
      </w:r>
      <w:r w:rsidRPr="00B826AA">
        <w:rPr>
          <w:color w:val="000000"/>
          <w:sz w:val="30"/>
          <w:szCs w:val="30"/>
        </w:rPr>
        <w:tab/>
      </w:r>
      <w:r w:rsidRPr="00B826AA">
        <w:rPr>
          <w:color w:val="000000"/>
          <w:sz w:val="30"/>
          <w:szCs w:val="30"/>
        </w:rPr>
        <w:tab/>
      </w:r>
      <w:r w:rsidRPr="00B826AA">
        <w:rPr>
          <w:color w:val="000000"/>
          <w:sz w:val="30"/>
          <w:szCs w:val="30"/>
        </w:rPr>
        <w:tab/>
      </w:r>
      <w:r w:rsidR="00B826AA" w:rsidRPr="00B826AA">
        <w:rPr>
          <w:rStyle w:val="a9"/>
          <w:i w:val="0"/>
          <w:sz w:val="30"/>
          <w:szCs w:val="30"/>
        </w:rPr>
        <w:t>УТВЕРЖДЕНО</w:t>
      </w:r>
    </w:p>
    <w:p w:rsidR="00B826AA" w:rsidRPr="00B826AA" w:rsidRDefault="00B826AA" w:rsidP="00B826AA">
      <w:pPr>
        <w:pStyle w:val="a3"/>
        <w:spacing w:before="0" w:beforeAutospacing="0" w:after="0" w:afterAutospacing="0"/>
        <w:ind w:left="4956" w:firstLine="709"/>
        <w:rPr>
          <w:rStyle w:val="a9"/>
          <w:i w:val="0"/>
          <w:sz w:val="30"/>
          <w:szCs w:val="30"/>
        </w:rPr>
      </w:pPr>
      <w:r w:rsidRPr="00B826AA">
        <w:rPr>
          <w:rStyle w:val="a9"/>
          <w:i w:val="0"/>
          <w:sz w:val="30"/>
          <w:szCs w:val="30"/>
        </w:rPr>
        <w:t>Приказ заведующего</w:t>
      </w:r>
    </w:p>
    <w:p w:rsidR="00B826AA" w:rsidRPr="00B826AA" w:rsidRDefault="00B826AA" w:rsidP="00B826AA">
      <w:pPr>
        <w:pStyle w:val="a3"/>
        <w:spacing w:before="0" w:beforeAutospacing="0" w:after="0" w:afterAutospacing="0"/>
        <w:ind w:left="4956" w:firstLine="709"/>
        <w:rPr>
          <w:rStyle w:val="a9"/>
          <w:i w:val="0"/>
          <w:sz w:val="30"/>
          <w:szCs w:val="30"/>
        </w:rPr>
      </w:pPr>
      <w:r w:rsidRPr="00B826AA">
        <w:rPr>
          <w:rStyle w:val="a9"/>
          <w:i w:val="0"/>
          <w:sz w:val="30"/>
          <w:szCs w:val="30"/>
        </w:rPr>
        <w:t>ГУО «Дошкольный центр</w:t>
      </w:r>
    </w:p>
    <w:p w:rsidR="00B826AA" w:rsidRDefault="00B826AA" w:rsidP="00B826AA">
      <w:pPr>
        <w:pStyle w:val="a3"/>
        <w:spacing w:before="0" w:beforeAutospacing="0" w:after="0" w:afterAutospacing="0"/>
        <w:ind w:left="4956" w:firstLine="709"/>
        <w:rPr>
          <w:rStyle w:val="a9"/>
          <w:i w:val="0"/>
          <w:sz w:val="30"/>
          <w:szCs w:val="30"/>
        </w:rPr>
      </w:pPr>
      <w:r w:rsidRPr="00B826AA">
        <w:rPr>
          <w:rStyle w:val="a9"/>
          <w:i w:val="0"/>
          <w:sz w:val="30"/>
          <w:szCs w:val="30"/>
        </w:rPr>
        <w:t xml:space="preserve">развития ребёнка г. </w:t>
      </w:r>
    </w:p>
    <w:p w:rsidR="00B826AA" w:rsidRPr="00B826AA" w:rsidRDefault="00B826AA" w:rsidP="00B826AA">
      <w:pPr>
        <w:pStyle w:val="a3"/>
        <w:spacing w:before="0" w:beforeAutospacing="0" w:after="0" w:afterAutospacing="0"/>
        <w:ind w:left="4956" w:firstLine="709"/>
        <w:rPr>
          <w:rStyle w:val="a9"/>
          <w:i w:val="0"/>
          <w:sz w:val="30"/>
          <w:szCs w:val="30"/>
        </w:rPr>
      </w:pPr>
      <w:r w:rsidRPr="00B826AA">
        <w:rPr>
          <w:rStyle w:val="a9"/>
          <w:i w:val="0"/>
          <w:sz w:val="30"/>
          <w:szCs w:val="30"/>
        </w:rPr>
        <w:t>Жодино»</w:t>
      </w:r>
    </w:p>
    <w:p w:rsidR="00B826AA" w:rsidRPr="00B826AA" w:rsidRDefault="00B826AA" w:rsidP="00B826AA">
      <w:pPr>
        <w:pStyle w:val="a3"/>
        <w:spacing w:before="0" w:beforeAutospacing="0" w:after="0" w:afterAutospacing="0"/>
        <w:ind w:left="4956" w:firstLine="709"/>
        <w:rPr>
          <w:rStyle w:val="a9"/>
          <w:i w:val="0"/>
          <w:sz w:val="30"/>
          <w:szCs w:val="30"/>
        </w:rPr>
      </w:pPr>
      <w:r w:rsidRPr="00B826AA">
        <w:rPr>
          <w:rStyle w:val="a9"/>
          <w:i w:val="0"/>
          <w:sz w:val="30"/>
          <w:szCs w:val="30"/>
        </w:rPr>
        <w:t>от 27.05.2021  № 68</w:t>
      </w:r>
    </w:p>
    <w:p w:rsidR="00B826AA" w:rsidRPr="00B92193" w:rsidRDefault="00B826AA" w:rsidP="00B826AA">
      <w:pPr>
        <w:pStyle w:val="a3"/>
        <w:spacing w:before="0" w:beforeAutospacing="0" w:after="0" w:afterAutospacing="0" w:line="360" w:lineRule="auto"/>
        <w:ind w:left="4956" w:firstLine="709"/>
        <w:rPr>
          <w:iCs/>
          <w:sz w:val="30"/>
          <w:szCs w:val="30"/>
        </w:rPr>
      </w:pPr>
    </w:p>
    <w:p w:rsidR="00B826AA" w:rsidRPr="00B826AA" w:rsidRDefault="00B826AA" w:rsidP="00B826AA">
      <w:pPr>
        <w:spacing w:after="0" w:line="240" w:lineRule="auto"/>
        <w:ind w:right="3735"/>
        <w:rPr>
          <w:rFonts w:ascii="Times New Roman" w:hAnsi="Times New Roman" w:cs="Times New Roman"/>
          <w:sz w:val="30"/>
          <w:szCs w:val="30"/>
        </w:rPr>
      </w:pPr>
      <w:r w:rsidRPr="00B826AA">
        <w:rPr>
          <w:rFonts w:ascii="Times New Roman" w:hAnsi="Times New Roman" w:cs="Times New Roman"/>
          <w:sz w:val="30"/>
          <w:szCs w:val="30"/>
        </w:rPr>
        <w:t>ПОЛОЖЕНИЕ</w:t>
      </w:r>
    </w:p>
    <w:p w:rsidR="00B826AA" w:rsidRPr="00B826AA" w:rsidRDefault="00B826AA" w:rsidP="00B826AA">
      <w:pPr>
        <w:spacing w:after="0" w:line="240" w:lineRule="auto"/>
        <w:contextualSpacing/>
        <w:jc w:val="both"/>
        <w:rPr>
          <w:rFonts w:ascii="Times New Roman" w:hAnsi="Times New Roman"/>
          <w:sz w:val="30"/>
          <w:szCs w:val="30"/>
        </w:rPr>
      </w:pPr>
      <w:r w:rsidRPr="00B826AA">
        <w:rPr>
          <w:rFonts w:ascii="Times New Roman" w:hAnsi="Times New Roman"/>
          <w:sz w:val="30"/>
          <w:szCs w:val="30"/>
        </w:rPr>
        <w:t xml:space="preserve">о премировании работников  </w:t>
      </w:r>
    </w:p>
    <w:p w:rsidR="00B826AA" w:rsidRPr="00B826AA" w:rsidRDefault="00B826AA" w:rsidP="00B826AA">
      <w:pPr>
        <w:spacing w:after="0" w:line="240" w:lineRule="auto"/>
        <w:ind w:right="3735"/>
        <w:jc w:val="both"/>
        <w:rPr>
          <w:rFonts w:ascii="Times New Roman" w:hAnsi="Times New Roman"/>
          <w:sz w:val="30"/>
          <w:szCs w:val="30"/>
        </w:rPr>
      </w:pPr>
      <w:r w:rsidRPr="00B826AA">
        <w:rPr>
          <w:rFonts w:ascii="Times New Roman" w:hAnsi="Times New Roman"/>
          <w:sz w:val="30"/>
          <w:szCs w:val="30"/>
        </w:rPr>
        <w:t>в государственном учреждении</w:t>
      </w:r>
    </w:p>
    <w:p w:rsidR="00B826AA" w:rsidRPr="00B826AA" w:rsidRDefault="00B826AA" w:rsidP="00B826AA">
      <w:pPr>
        <w:spacing w:after="0" w:line="240" w:lineRule="auto"/>
        <w:ind w:right="3735"/>
        <w:jc w:val="both"/>
        <w:rPr>
          <w:rStyle w:val="a9"/>
          <w:rFonts w:ascii="Times New Roman" w:hAnsi="Times New Roman"/>
          <w:i w:val="0"/>
          <w:sz w:val="30"/>
          <w:szCs w:val="30"/>
        </w:rPr>
      </w:pPr>
      <w:r w:rsidRPr="00B826AA">
        <w:rPr>
          <w:rFonts w:ascii="Times New Roman" w:hAnsi="Times New Roman"/>
          <w:sz w:val="30"/>
          <w:szCs w:val="30"/>
        </w:rPr>
        <w:t>образования «</w:t>
      </w:r>
      <w:r w:rsidRPr="00B826AA">
        <w:rPr>
          <w:rStyle w:val="a9"/>
          <w:rFonts w:ascii="Times New Roman" w:hAnsi="Times New Roman"/>
          <w:i w:val="0"/>
          <w:sz w:val="30"/>
          <w:szCs w:val="30"/>
        </w:rPr>
        <w:t xml:space="preserve">Дошкольный центр </w:t>
      </w:r>
    </w:p>
    <w:p w:rsidR="00B826AA" w:rsidRPr="00B826AA" w:rsidRDefault="00B826AA" w:rsidP="00B826AA">
      <w:pPr>
        <w:spacing w:after="0" w:line="240" w:lineRule="auto"/>
        <w:ind w:right="3735"/>
        <w:jc w:val="both"/>
        <w:rPr>
          <w:rFonts w:ascii="Times New Roman" w:hAnsi="Times New Roman"/>
          <w:sz w:val="30"/>
          <w:szCs w:val="30"/>
        </w:rPr>
      </w:pPr>
      <w:r w:rsidRPr="00B826AA">
        <w:rPr>
          <w:rStyle w:val="a9"/>
          <w:rFonts w:ascii="Times New Roman" w:hAnsi="Times New Roman"/>
          <w:i w:val="0"/>
          <w:sz w:val="30"/>
          <w:szCs w:val="30"/>
        </w:rPr>
        <w:t>развития ребёнка</w:t>
      </w:r>
      <w:r w:rsidRPr="00B826AA">
        <w:rPr>
          <w:rFonts w:ascii="Times New Roman" w:hAnsi="Times New Roman"/>
          <w:sz w:val="30"/>
          <w:szCs w:val="30"/>
        </w:rPr>
        <w:t xml:space="preserve">  г. Жодино» </w:t>
      </w:r>
    </w:p>
    <w:p w:rsidR="00B826AA" w:rsidRPr="00B826AA" w:rsidRDefault="00B826AA" w:rsidP="00B826AA">
      <w:pPr>
        <w:spacing w:after="0" w:line="360" w:lineRule="auto"/>
        <w:ind w:right="3737"/>
        <w:rPr>
          <w:rFonts w:ascii="Times New Roman" w:hAnsi="Times New Roman" w:cs="Times New Roman"/>
          <w:sz w:val="30"/>
          <w:szCs w:val="30"/>
        </w:rPr>
      </w:pPr>
    </w:p>
    <w:p w:rsidR="00B826AA" w:rsidRPr="00D47F23" w:rsidRDefault="00B826AA" w:rsidP="00B826AA">
      <w:pPr>
        <w:spacing w:after="0" w:line="240" w:lineRule="auto"/>
        <w:ind w:right="3735" w:firstLine="708"/>
        <w:rPr>
          <w:rFonts w:ascii="Times New Roman" w:hAnsi="Times New Roman" w:cs="Times New Roman"/>
          <w:b/>
          <w:sz w:val="30"/>
          <w:szCs w:val="30"/>
        </w:rPr>
      </w:pPr>
      <w:r w:rsidRPr="00D47F23">
        <w:rPr>
          <w:rFonts w:ascii="Times New Roman" w:hAnsi="Times New Roman" w:cs="Times New Roman"/>
          <w:b/>
          <w:sz w:val="30"/>
          <w:szCs w:val="30"/>
        </w:rPr>
        <w:t>1. Общие положения</w:t>
      </w:r>
    </w:p>
    <w:p w:rsidR="00B826AA" w:rsidRDefault="00B826AA" w:rsidP="00B826AA">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1.1. Настоящее положение разработано в соответствии</w:t>
      </w:r>
      <w:r>
        <w:rPr>
          <w:rFonts w:ascii="Times New Roman" w:hAnsi="Times New Roman" w:cs="Times New Roman"/>
          <w:sz w:val="30"/>
          <w:szCs w:val="30"/>
        </w:rPr>
        <w:t xml:space="preserve"> с действующим законодательством  (</w:t>
      </w:r>
      <w:r w:rsidRPr="00D47F23">
        <w:rPr>
          <w:rFonts w:ascii="Times New Roman" w:hAnsi="Times New Roman" w:cs="Times New Roman"/>
          <w:sz w:val="30"/>
          <w:szCs w:val="30"/>
        </w:rPr>
        <w:t>Указом Президента Республики Беларусь от 18 января 2019 г. №27 «Об оплате труда работников бюджетных организаций»</w:t>
      </w:r>
      <w:r>
        <w:rPr>
          <w:rFonts w:ascii="Times New Roman" w:hAnsi="Times New Roman" w:cs="Times New Roman"/>
          <w:sz w:val="30"/>
          <w:szCs w:val="30"/>
        </w:rPr>
        <w:t>).</w:t>
      </w:r>
    </w:p>
    <w:p w:rsidR="00B826AA" w:rsidRPr="005202D2" w:rsidRDefault="00B826AA" w:rsidP="00B826AA">
      <w:pPr>
        <w:spacing w:after="0" w:line="240" w:lineRule="auto"/>
        <w:ind w:firstLine="720"/>
        <w:contextualSpacing/>
        <w:jc w:val="both"/>
        <w:rPr>
          <w:rFonts w:ascii="Times New Roman" w:hAnsi="Times New Roman"/>
          <w:sz w:val="30"/>
          <w:szCs w:val="30"/>
        </w:rPr>
      </w:pPr>
      <w:r>
        <w:rPr>
          <w:rFonts w:ascii="Times New Roman" w:hAnsi="Times New Roman" w:cs="Times New Roman"/>
          <w:sz w:val="30"/>
          <w:szCs w:val="30"/>
        </w:rPr>
        <w:t xml:space="preserve">1.2. </w:t>
      </w:r>
      <w:r w:rsidRPr="00BF100E">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r>
        <w:rPr>
          <w:rFonts w:ascii="Times New Roman" w:hAnsi="Times New Roman"/>
          <w:sz w:val="30"/>
          <w:szCs w:val="30"/>
        </w:rPr>
        <w:t>.</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1.3. На выплату премии направляются средства, предусматриваемые в соответствующих бюджетах, в размере 20 процентов от суммы окладов работников и неиспользованные средства, предусмотренные на оплату труда</w:t>
      </w:r>
      <w:r w:rsidRPr="00D47F23">
        <w:rPr>
          <w:rFonts w:ascii="Times New Roman" w:hAnsi="Times New Roman" w:cs="Times New Roman"/>
          <w:sz w:val="30"/>
          <w:szCs w:val="30"/>
        </w:rPr>
        <w:t>.</w:t>
      </w:r>
    </w:p>
    <w:p w:rsidR="00B826AA" w:rsidRDefault="00B826AA" w:rsidP="00B826AA">
      <w:pPr>
        <w:spacing w:after="0" w:line="240" w:lineRule="auto"/>
        <w:ind w:firstLine="720"/>
        <w:contextualSpacing/>
        <w:jc w:val="both"/>
        <w:rPr>
          <w:rFonts w:ascii="Times New Roman" w:hAnsi="Times New Roman"/>
          <w:b/>
          <w:sz w:val="30"/>
          <w:szCs w:val="30"/>
        </w:rPr>
      </w:pPr>
      <w:r w:rsidRPr="00BF100E">
        <w:rPr>
          <w:rFonts w:ascii="Times New Roman" w:hAnsi="Times New Roman"/>
          <w:b/>
          <w:sz w:val="30"/>
          <w:szCs w:val="30"/>
        </w:rPr>
        <w:t>2. Порядок премирования</w:t>
      </w:r>
    </w:p>
    <w:p w:rsidR="00B826AA" w:rsidRPr="005202D2" w:rsidRDefault="00B826AA" w:rsidP="00B826AA">
      <w:pPr>
        <w:spacing w:after="0" w:line="240" w:lineRule="auto"/>
        <w:ind w:firstLine="708"/>
        <w:contextualSpacing/>
        <w:jc w:val="both"/>
        <w:rPr>
          <w:rFonts w:ascii="Times New Roman" w:hAnsi="Times New Roman"/>
          <w:sz w:val="30"/>
          <w:szCs w:val="30"/>
        </w:rPr>
      </w:pPr>
      <w:r w:rsidRPr="00BF100E">
        <w:rPr>
          <w:rFonts w:ascii="Times New Roman" w:hAnsi="Times New Roman"/>
          <w:sz w:val="30"/>
          <w:szCs w:val="30"/>
        </w:rPr>
        <w:t>2.</w:t>
      </w:r>
      <w:r>
        <w:rPr>
          <w:rFonts w:ascii="Times New Roman" w:hAnsi="Times New Roman"/>
          <w:sz w:val="30"/>
          <w:szCs w:val="30"/>
        </w:rPr>
        <w:t>1</w:t>
      </w:r>
      <w:r w:rsidRPr="00BF100E">
        <w:rPr>
          <w:rFonts w:ascii="Times New Roman" w:hAnsi="Times New Roman"/>
          <w:sz w:val="30"/>
          <w:szCs w:val="30"/>
        </w:rPr>
        <w:t xml:space="preserve">. </w:t>
      </w:r>
      <w:r>
        <w:rPr>
          <w:rFonts w:ascii="Times New Roman" w:hAnsi="Times New Roman"/>
          <w:sz w:val="30"/>
          <w:szCs w:val="30"/>
        </w:rPr>
        <w:t xml:space="preserve">Премия устанавливается </w:t>
      </w:r>
      <w:r w:rsidRPr="00BF100E">
        <w:rPr>
          <w:rFonts w:ascii="Times New Roman" w:hAnsi="Times New Roman"/>
          <w:sz w:val="30"/>
          <w:szCs w:val="30"/>
        </w:rPr>
        <w:t xml:space="preserve"> в </w:t>
      </w:r>
      <w:r>
        <w:rPr>
          <w:rFonts w:ascii="Times New Roman" w:hAnsi="Times New Roman"/>
          <w:sz w:val="30"/>
          <w:szCs w:val="30"/>
        </w:rPr>
        <w:t>денежном выражении</w:t>
      </w:r>
      <w:r w:rsidRPr="00BF100E">
        <w:rPr>
          <w:rFonts w:ascii="Times New Roman" w:hAnsi="Times New Roman"/>
          <w:sz w:val="30"/>
          <w:szCs w:val="30"/>
        </w:rPr>
        <w:t>.</w:t>
      </w:r>
    </w:p>
    <w:p w:rsidR="00B826AA" w:rsidRPr="00BF100E" w:rsidRDefault="00B826AA" w:rsidP="00B826AA">
      <w:pPr>
        <w:spacing w:after="0" w:line="240" w:lineRule="auto"/>
        <w:ind w:firstLine="720"/>
        <w:contextualSpacing/>
        <w:jc w:val="both"/>
        <w:rPr>
          <w:rFonts w:ascii="Times New Roman" w:hAnsi="Times New Roman"/>
          <w:sz w:val="30"/>
          <w:szCs w:val="30"/>
        </w:rPr>
      </w:pPr>
      <w:r w:rsidRPr="00BF100E">
        <w:rPr>
          <w:rFonts w:ascii="Times New Roman" w:hAnsi="Times New Roman"/>
          <w:sz w:val="30"/>
          <w:szCs w:val="30"/>
        </w:rPr>
        <w:t>2.</w:t>
      </w:r>
      <w:r>
        <w:rPr>
          <w:rFonts w:ascii="Times New Roman" w:hAnsi="Times New Roman"/>
          <w:sz w:val="30"/>
          <w:szCs w:val="30"/>
        </w:rPr>
        <w:t>2</w:t>
      </w:r>
      <w:r w:rsidRPr="00BF100E">
        <w:rPr>
          <w:rFonts w:ascii="Times New Roman" w:hAnsi="Times New Roman"/>
          <w:sz w:val="30"/>
          <w:szCs w:val="30"/>
        </w:rPr>
        <w:t xml:space="preserve">. Премирование работников производится ежемесячно </w:t>
      </w:r>
      <w:r w:rsidRPr="00BF100E">
        <w:rPr>
          <w:rFonts w:ascii="Times New Roman" w:hAnsi="Times New Roman"/>
          <w:sz w:val="30"/>
          <w:szCs w:val="30"/>
        </w:rPr>
        <w:br/>
        <w:t xml:space="preserve">в соответствии с их личным вкладом в общие результаты труда.  </w:t>
      </w:r>
    </w:p>
    <w:p w:rsidR="00B826AA" w:rsidRDefault="00B826AA" w:rsidP="00B826AA">
      <w:pPr>
        <w:spacing w:after="0" w:line="240" w:lineRule="auto"/>
        <w:ind w:firstLine="720"/>
        <w:contextualSpacing/>
        <w:jc w:val="both"/>
        <w:rPr>
          <w:rFonts w:ascii="Times New Roman" w:hAnsi="Times New Roman"/>
          <w:sz w:val="30"/>
          <w:szCs w:val="30"/>
        </w:rPr>
      </w:pPr>
      <w:r w:rsidRPr="00BF100E">
        <w:rPr>
          <w:rFonts w:ascii="Times New Roman" w:hAnsi="Times New Roman"/>
          <w:sz w:val="30"/>
          <w:szCs w:val="30"/>
        </w:rPr>
        <w:t>2.</w:t>
      </w:r>
      <w:r>
        <w:rPr>
          <w:rFonts w:ascii="Times New Roman" w:hAnsi="Times New Roman"/>
          <w:sz w:val="30"/>
          <w:szCs w:val="30"/>
        </w:rPr>
        <w:t>3</w:t>
      </w:r>
      <w:r w:rsidRPr="00BF100E">
        <w:rPr>
          <w:rFonts w:ascii="Times New Roman" w:hAnsi="Times New Roman"/>
          <w:sz w:val="30"/>
          <w:szCs w:val="30"/>
        </w:rPr>
        <w:t xml:space="preserve">. Премирование производится на основании приказа руководителя учреждения, по согласованию с комитетом профсоюза, в соответствии с настоящим Положением. </w:t>
      </w:r>
    </w:p>
    <w:p w:rsidR="00B826AA" w:rsidRDefault="00B826AA" w:rsidP="00B826AA">
      <w:pPr>
        <w:spacing w:after="0" w:line="240" w:lineRule="auto"/>
        <w:ind w:firstLine="720"/>
        <w:contextualSpacing/>
        <w:jc w:val="both"/>
        <w:rPr>
          <w:rFonts w:ascii="Times New Roman" w:hAnsi="Times New Roman"/>
          <w:sz w:val="30"/>
          <w:szCs w:val="30"/>
        </w:rPr>
      </w:pPr>
      <w:r w:rsidRPr="00952D60">
        <w:rPr>
          <w:rFonts w:ascii="Times New Roman" w:hAnsi="Times New Roman"/>
          <w:sz w:val="30"/>
          <w:szCs w:val="30"/>
        </w:rPr>
        <w:t>2.</w:t>
      </w:r>
      <w:r>
        <w:rPr>
          <w:rFonts w:ascii="Times New Roman" w:hAnsi="Times New Roman"/>
          <w:sz w:val="30"/>
          <w:szCs w:val="30"/>
        </w:rPr>
        <w:t>4</w:t>
      </w:r>
      <w:r w:rsidRPr="00952D60">
        <w:rPr>
          <w:rFonts w:ascii="Times New Roman" w:hAnsi="Times New Roman"/>
          <w:sz w:val="30"/>
          <w:szCs w:val="30"/>
        </w:rPr>
        <w:t>. Премия начисляется</w:t>
      </w:r>
      <w:r>
        <w:rPr>
          <w:rFonts w:ascii="Times New Roman" w:hAnsi="Times New Roman"/>
          <w:sz w:val="30"/>
          <w:szCs w:val="30"/>
        </w:rPr>
        <w:t xml:space="preserve"> ежемесячно</w:t>
      </w:r>
      <w:r w:rsidRPr="00952D60">
        <w:rPr>
          <w:rFonts w:ascii="Times New Roman" w:hAnsi="Times New Roman"/>
          <w:sz w:val="30"/>
          <w:szCs w:val="30"/>
        </w:rPr>
        <w:t xml:space="preserve"> за фактически </w:t>
      </w:r>
      <w:r>
        <w:rPr>
          <w:rFonts w:ascii="Times New Roman" w:hAnsi="Times New Roman"/>
          <w:sz w:val="30"/>
          <w:szCs w:val="30"/>
        </w:rPr>
        <w:t>отработанное</w:t>
      </w:r>
      <w:r w:rsidRPr="00952D60">
        <w:rPr>
          <w:rFonts w:ascii="Times New Roman" w:hAnsi="Times New Roman"/>
          <w:sz w:val="30"/>
          <w:szCs w:val="30"/>
        </w:rPr>
        <w:t xml:space="preserve"> время </w:t>
      </w:r>
      <w:r>
        <w:rPr>
          <w:rFonts w:ascii="Times New Roman" w:hAnsi="Times New Roman"/>
          <w:sz w:val="30"/>
          <w:szCs w:val="30"/>
        </w:rPr>
        <w:t>в</w:t>
      </w:r>
      <w:r w:rsidRPr="00952D60">
        <w:rPr>
          <w:rFonts w:ascii="Times New Roman" w:hAnsi="Times New Roman"/>
          <w:sz w:val="30"/>
          <w:szCs w:val="30"/>
        </w:rPr>
        <w:t xml:space="preserve"> срок выплаты заработной пл</w:t>
      </w:r>
      <w:r>
        <w:rPr>
          <w:rFonts w:ascii="Times New Roman" w:hAnsi="Times New Roman"/>
          <w:sz w:val="30"/>
          <w:szCs w:val="30"/>
        </w:rPr>
        <w:t>аты в размере 5% оклада работника, пропорционально педагогической нагрузки (занимаемой должности).</w:t>
      </w:r>
    </w:p>
    <w:p w:rsidR="00B826AA" w:rsidRPr="00952D60" w:rsidRDefault="00B826AA" w:rsidP="00B826AA">
      <w:pPr>
        <w:spacing w:after="0" w:line="240" w:lineRule="auto"/>
        <w:ind w:firstLine="720"/>
        <w:contextualSpacing/>
        <w:jc w:val="both"/>
        <w:rPr>
          <w:rFonts w:ascii="Times New Roman" w:hAnsi="Times New Roman"/>
          <w:sz w:val="30"/>
          <w:szCs w:val="30"/>
        </w:rPr>
      </w:pPr>
      <w:r>
        <w:rPr>
          <w:rFonts w:ascii="Times New Roman" w:hAnsi="Times New Roman"/>
          <w:sz w:val="30"/>
          <w:szCs w:val="30"/>
        </w:rPr>
        <w:lastRenderedPageBreak/>
        <w:t>2.5. Фонд премирования в размере 15%, а также остальные его источники, направленные на премирование работников учреждения, используются для их дополнительного премирования фиксированными суммами, согласно приказу руководителя.</w:t>
      </w:r>
    </w:p>
    <w:p w:rsidR="00B826AA" w:rsidRPr="00BF100E" w:rsidRDefault="00B826AA" w:rsidP="00B826AA">
      <w:pPr>
        <w:spacing w:after="0" w:line="240" w:lineRule="auto"/>
        <w:ind w:firstLine="720"/>
        <w:contextualSpacing/>
        <w:jc w:val="both"/>
        <w:rPr>
          <w:rFonts w:ascii="Times New Roman" w:hAnsi="Times New Roman"/>
          <w:sz w:val="30"/>
          <w:szCs w:val="30"/>
        </w:rPr>
      </w:pPr>
      <w:r w:rsidRPr="00BF100E">
        <w:rPr>
          <w:rFonts w:ascii="Times New Roman" w:hAnsi="Times New Roman"/>
          <w:sz w:val="30"/>
          <w:szCs w:val="30"/>
        </w:rPr>
        <w:t>2.</w:t>
      </w:r>
      <w:r>
        <w:rPr>
          <w:rFonts w:ascii="Times New Roman" w:hAnsi="Times New Roman"/>
          <w:sz w:val="30"/>
          <w:szCs w:val="30"/>
        </w:rPr>
        <w:t>6</w:t>
      </w:r>
      <w:r w:rsidRPr="00BF100E">
        <w:rPr>
          <w:rFonts w:ascii="Times New Roman" w:hAnsi="Times New Roman"/>
          <w:sz w:val="30"/>
          <w:szCs w:val="30"/>
        </w:rPr>
        <w:t>.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Pr="00BF100E">
        <w:rPr>
          <w:rFonts w:ascii="Times New Roman" w:hAnsi="Times New Roman"/>
          <w:sz w:val="30"/>
          <w:szCs w:val="30"/>
        </w:rPr>
        <w:tab/>
      </w:r>
    </w:p>
    <w:p w:rsidR="00B826AA" w:rsidRPr="005202D2" w:rsidRDefault="00B826AA" w:rsidP="00B826AA">
      <w:pPr>
        <w:spacing w:after="0" w:line="240" w:lineRule="auto"/>
        <w:ind w:firstLine="720"/>
        <w:contextualSpacing/>
        <w:jc w:val="both"/>
        <w:rPr>
          <w:rFonts w:ascii="Times New Roman" w:hAnsi="Times New Roman"/>
          <w:sz w:val="30"/>
          <w:szCs w:val="30"/>
        </w:rPr>
      </w:pPr>
      <w:r w:rsidRPr="00BF100E">
        <w:rPr>
          <w:rFonts w:ascii="Times New Roman" w:hAnsi="Times New Roman"/>
          <w:sz w:val="30"/>
          <w:szCs w:val="30"/>
        </w:rPr>
        <w:t>2.</w:t>
      </w:r>
      <w:r>
        <w:rPr>
          <w:rFonts w:ascii="Times New Roman" w:hAnsi="Times New Roman"/>
          <w:sz w:val="30"/>
          <w:szCs w:val="30"/>
        </w:rPr>
        <w:t>7</w:t>
      </w:r>
      <w:r w:rsidRPr="00BF100E">
        <w:rPr>
          <w:rFonts w:ascii="Times New Roman" w:hAnsi="Times New Roman"/>
          <w:sz w:val="30"/>
          <w:szCs w:val="30"/>
        </w:rPr>
        <w:t>.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B826AA" w:rsidRPr="00BF100E" w:rsidRDefault="00B826AA" w:rsidP="00B826AA">
      <w:pPr>
        <w:spacing w:after="0" w:line="240" w:lineRule="auto"/>
        <w:ind w:firstLine="708"/>
        <w:contextualSpacing/>
        <w:jc w:val="both"/>
        <w:rPr>
          <w:rFonts w:ascii="Times New Roman" w:hAnsi="Times New Roman"/>
          <w:b/>
          <w:sz w:val="30"/>
          <w:szCs w:val="30"/>
        </w:rPr>
      </w:pPr>
      <w:r w:rsidRPr="00BF100E">
        <w:rPr>
          <w:rFonts w:ascii="Times New Roman" w:hAnsi="Times New Roman"/>
          <w:b/>
          <w:sz w:val="30"/>
          <w:szCs w:val="30"/>
        </w:rPr>
        <w:t xml:space="preserve">3. Показатели премирования для всех категорий работников: </w:t>
      </w:r>
    </w:p>
    <w:p w:rsidR="00B826AA" w:rsidRPr="00BF100E" w:rsidRDefault="00B826AA" w:rsidP="00B826AA">
      <w:pPr>
        <w:spacing w:after="0" w:line="240" w:lineRule="auto"/>
        <w:ind w:firstLine="708"/>
        <w:contextualSpacing/>
        <w:jc w:val="both"/>
        <w:rPr>
          <w:rFonts w:ascii="Times New Roman" w:hAnsi="Times New Roman"/>
          <w:b/>
          <w:sz w:val="30"/>
          <w:szCs w:val="30"/>
        </w:rPr>
      </w:pPr>
      <w:r w:rsidRPr="00BF100E">
        <w:rPr>
          <w:rFonts w:ascii="Times New Roman" w:hAnsi="Times New Roman"/>
          <w:sz w:val="30"/>
          <w:szCs w:val="30"/>
        </w:rPr>
        <w:t>По усмотрению учреждения образования при премировании отдельных категорий работников учитываются следующие показатели:</w:t>
      </w:r>
    </w:p>
    <w:p w:rsidR="00B826AA" w:rsidRPr="00BF100E" w:rsidRDefault="00B826AA" w:rsidP="00B826AA">
      <w:pPr>
        <w:spacing w:after="0" w:line="240" w:lineRule="auto"/>
        <w:ind w:firstLine="708"/>
        <w:contextualSpacing/>
        <w:jc w:val="both"/>
        <w:rPr>
          <w:rFonts w:ascii="Times New Roman" w:hAnsi="Times New Roman"/>
          <w:b/>
          <w:sz w:val="30"/>
          <w:szCs w:val="30"/>
        </w:rPr>
      </w:pPr>
      <w:r w:rsidRPr="00BF100E">
        <w:rPr>
          <w:rFonts w:ascii="Times New Roman" w:hAnsi="Times New Roman"/>
          <w:sz w:val="30"/>
          <w:szCs w:val="30"/>
        </w:rPr>
        <w:t>в пределах фонда премирования могут выплачиваться                                 работникам учреждений образования разовые премии:</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.1. за проведение открытых занятий, методических дней, недель и семинаров в рамках:</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.1.1</w:t>
      </w:r>
      <w:r>
        <w:rPr>
          <w:rFonts w:ascii="Times New Roman" w:hAnsi="Times New Roman" w:cs="Times New Roman"/>
          <w:sz w:val="30"/>
          <w:szCs w:val="30"/>
        </w:rPr>
        <w:t>.</w:t>
      </w:r>
      <w:r w:rsidRPr="00D47F23">
        <w:rPr>
          <w:rFonts w:ascii="Times New Roman" w:hAnsi="Times New Roman" w:cs="Times New Roman"/>
          <w:sz w:val="30"/>
          <w:szCs w:val="30"/>
        </w:rPr>
        <w:t>учреждения – до  2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.1.2. городских мероприятий  – до  3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.1.3. областных мероприятий – до  4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.1.4. республиканских мероприятий – до  5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 xml:space="preserve">.2. </w:t>
      </w:r>
      <w:r>
        <w:rPr>
          <w:rFonts w:ascii="Times New Roman" w:hAnsi="Times New Roman" w:cs="Times New Roman"/>
          <w:sz w:val="30"/>
          <w:szCs w:val="30"/>
        </w:rPr>
        <w:t xml:space="preserve">организацию, проведение и </w:t>
      </w:r>
      <w:r w:rsidRPr="00D47F23">
        <w:rPr>
          <w:rFonts w:ascii="Times New Roman" w:hAnsi="Times New Roman" w:cs="Times New Roman"/>
          <w:sz w:val="30"/>
          <w:szCs w:val="30"/>
        </w:rPr>
        <w:t>эффективное участие в</w:t>
      </w:r>
      <w:r>
        <w:rPr>
          <w:rFonts w:ascii="Times New Roman" w:hAnsi="Times New Roman" w:cs="Times New Roman"/>
          <w:sz w:val="30"/>
          <w:szCs w:val="30"/>
        </w:rPr>
        <w:t xml:space="preserve"> детских, </w:t>
      </w:r>
      <w:r w:rsidRPr="00D47F23">
        <w:rPr>
          <w:rFonts w:ascii="Times New Roman" w:hAnsi="Times New Roman" w:cs="Times New Roman"/>
          <w:sz w:val="30"/>
          <w:szCs w:val="30"/>
        </w:rPr>
        <w:t xml:space="preserve"> культурно-массовых, спортивных </w:t>
      </w:r>
      <w:r>
        <w:rPr>
          <w:rFonts w:ascii="Times New Roman" w:hAnsi="Times New Roman" w:cs="Times New Roman"/>
          <w:sz w:val="30"/>
          <w:szCs w:val="30"/>
        </w:rPr>
        <w:t xml:space="preserve">мероприятиях в учреждении </w:t>
      </w:r>
      <w:r w:rsidRPr="00D47F23">
        <w:rPr>
          <w:rFonts w:ascii="Times New Roman" w:hAnsi="Times New Roman" w:cs="Times New Roman"/>
          <w:sz w:val="30"/>
          <w:szCs w:val="30"/>
        </w:rPr>
        <w:t>и других районных (городских) мероприятиях – до 3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w:t>
      </w:r>
      <w:r>
        <w:rPr>
          <w:rFonts w:ascii="Times New Roman" w:hAnsi="Times New Roman" w:cs="Times New Roman"/>
          <w:sz w:val="30"/>
          <w:szCs w:val="30"/>
        </w:rPr>
        <w:t>3</w:t>
      </w:r>
      <w:r w:rsidRPr="00D47F23">
        <w:rPr>
          <w:rFonts w:ascii="Times New Roman" w:hAnsi="Times New Roman" w:cs="Times New Roman"/>
          <w:sz w:val="30"/>
          <w:szCs w:val="30"/>
        </w:rPr>
        <w:t>. разработка</w:t>
      </w:r>
      <w:r>
        <w:rPr>
          <w:rFonts w:ascii="Times New Roman" w:hAnsi="Times New Roman" w:cs="Times New Roman"/>
          <w:sz w:val="30"/>
          <w:szCs w:val="30"/>
        </w:rPr>
        <w:t xml:space="preserve"> методических пособий</w:t>
      </w:r>
      <w:r w:rsidRPr="00D47F23">
        <w:rPr>
          <w:rFonts w:ascii="Times New Roman" w:hAnsi="Times New Roman" w:cs="Times New Roman"/>
          <w:sz w:val="30"/>
          <w:szCs w:val="30"/>
        </w:rPr>
        <w:t xml:space="preserve"> и внедрение новых технологий обучения (тесты, деловые игры, использование компьютера и т.д.) – до </w:t>
      </w:r>
      <w:r>
        <w:rPr>
          <w:rFonts w:ascii="Times New Roman" w:hAnsi="Times New Roman" w:cs="Times New Roman"/>
          <w:sz w:val="30"/>
          <w:szCs w:val="30"/>
        </w:rPr>
        <w:t>3 базовых</w:t>
      </w:r>
      <w:r w:rsidRPr="00D47F23">
        <w:rPr>
          <w:rFonts w:ascii="Times New Roman" w:hAnsi="Times New Roman" w:cs="Times New Roman"/>
          <w:sz w:val="30"/>
          <w:szCs w:val="30"/>
        </w:rPr>
        <w:t xml:space="preserve"> величин</w:t>
      </w:r>
      <w:r>
        <w:rPr>
          <w:rFonts w:ascii="Times New Roman" w:hAnsi="Times New Roman" w:cs="Times New Roman"/>
          <w:sz w:val="30"/>
          <w:szCs w:val="30"/>
        </w:rPr>
        <w:t xml:space="preserve">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w:t>
      </w:r>
      <w:r>
        <w:rPr>
          <w:rFonts w:ascii="Times New Roman" w:hAnsi="Times New Roman" w:cs="Times New Roman"/>
          <w:sz w:val="30"/>
          <w:szCs w:val="30"/>
        </w:rPr>
        <w:t>4</w:t>
      </w:r>
      <w:r w:rsidRPr="00D47F23">
        <w:rPr>
          <w:rFonts w:ascii="Times New Roman" w:hAnsi="Times New Roman" w:cs="Times New Roman"/>
          <w:sz w:val="30"/>
          <w:szCs w:val="30"/>
        </w:rPr>
        <w:t>. экономия материальных и энергетических ресурсов – до 1 базовой величины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w:t>
      </w:r>
      <w:r>
        <w:rPr>
          <w:rFonts w:ascii="Times New Roman" w:hAnsi="Times New Roman" w:cs="Times New Roman"/>
          <w:sz w:val="30"/>
          <w:szCs w:val="30"/>
        </w:rPr>
        <w:t>5</w:t>
      </w:r>
      <w:r w:rsidRPr="00D47F23">
        <w:rPr>
          <w:rFonts w:ascii="Times New Roman" w:hAnsi="Times New Roman" w:cs="Times New Roman"/>
          <w:sz w:val="30"/>
          <w:szCs w:val="30"/>
        </w:rPr>
        <w:t>. подготовка кабинетов и групп к новому учебному году – до 5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47F23">
        <w:rPr>
          <w:rFonts w:ascii="Times New Roman" w:hAnsi="Times New Roman" w:cs="Times New Roman"/>
          <w:sz w:val="30"/>
          <w:szCs w:val="30"/>
        </w:rPr>
        <w:t>.</w:t>
      </w:r>
      <w:r>
        <w:rPr>
          <w:rFonts w:ascii="Times New Roman" w:hAnsi="Times New Roman" w:cs="Times New Roman"/>
          <w:sz w:val="30"/>
          <w:szCs w:val="30"/>
        </w:rPr>
        <w:t>6</w:t>
      </w:r>
      <w:r w:rsidRPr="00D47F23">
        <w:rPr>
          <w:rFonts w:ascii="Times New Roman" w:hAnsi="Times New Roman" w:cs="Times New Roman"/>
          <w:sz w:val="30"/>
          <w:szCs w:val="30"/>
        </w:rPr>
        <w:t xml:space="preserve">. вклад в оснащение материально-технической базы организации – до </w:t>
      </w:r>
      <w:r>
        <w:rPr>
          <w:rFonts w:ascii="Times New Roman" w:hAnsi="Times New Roman" w:cs="Times New Roman"/>
          <w:sz w:val="30"/>
          <w:szCs w:val="30"/>
        </w:rPr>
        <w:t>5</w:t>
      </w:r>
      <w:r w:rsidRPr="00D47F23">
        <w:rPr>
          <w:rFonts w:ascii="Times New Roman" w:hAnsi="Times New Roman" w:cs="Times New Roman"/>
          <w:sz w:val="30"/>
          <w:szCs w:val="30"/>
        </w:rPr>
        <w:t xml:space="preserve">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3.7</w:t>
      </w:r>
      <w:r w:rsidRPr="00D47F23">
        <w:rPr>
          <w:rFonts w:ascii="Times New Roman" w:hAnsi="Times New Roman" w:cs="Times New Roman"/>
          <w:sz w:val="30"/>
          <w:szCs w:val="30"/>
        </w:rPr>
        <w:t>. проведение ремонтных работ</w:t>
      </w:r>
      <w:r>
        <w:rPr>
          <w:rFonts w:ascii="Times New Roman" w:hAnsi="Times New Roman" w:cs="Times New Roman"/>
          <w:sz w:val="30"/>
          <w:szCs w:val="30"/>
        </w:rPr>
        <w:t xml:space="preserve"> на территории и в помещениях учреждения </w:t>
      </w:r>
      <w:r w:rsidRPr="00D47F23">
        <w:rPr>
          <w:rFonts w:ascii="Times New Roman" w:hAnsi="Times New Roman" w:cs="Times New Roman"/>
          <w:sz w:val="30"/>
          <w:szCs w:val="30"/>
        </w:rPr>
        <w:t xml:space="preserve"> – до 10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3.8. эстетическое оформление здания, групповых помещений, территории – до 3 базовых величин (включительно);</w:t>
      </w:r>
    </w:p>
    <w:p w:rsidR="00B826AA" w:rsidRPr="00D47F23"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lastRenderedPageBreak/>
        <w:t>3</w:t>
      </w:r>
      <w:r w:rsidRPr="00D47F23">
        <w:rPr>
          <w:rFonts w:ascii="Times New Roman" w:hAnsi="Times New Roman" w:cs="Times New Roman"/>
          <w:sz w:val="30"/>
          <w:szCs w:val="30"/>
        </w:rPr>
        <w:t>.</w:t>
      </w:r>
      <w:r>
        <w:rPr>
          <w:rFonts w:ascii="Times New Roman" w:hAnsi="Times New Roman" w:cs="Times New Roman"/>
          <w:sz w:val="30"/>
          <w:szCs w:val="30"/>
        </w:rPr>
        <w:t>9</w:t>
      </w:r>
      <w:r w:rsidRPr="00D47F23">
        <w:rPr>
          <w:rFonts w:ascii="Times New Roman" w:hAnsi="Times New Roman" w:cs="Times New Roman"/>
          <w:sz w:val="30"/>
          <w:szCs w:val="30"/>
        </w:rPr>
        <w:t>. предотвращение и ликвидация аварий и их последствий, если они произошли не по вине работника – до 10 базовых величин</w:t>
      </w:r>
      <w:r>
        <w:rPr>
          <w:rFonts w:ascii="Times New Roman" w:hAnsi="Times New Roman" w:cs="Times New Roman"/>
          <w:sz w:val="30"/>
          <w:szCs w:val="30"/>
        </w:rPr>
        <w:t xml:space="preserve"> (включительно);</w:t>
      </w:r>
    </w:p>
    <w:p w:rsidR="00B826AA" w:rsidRDefault="00B826AA" w:rsidP="00B826AA">
      <w:pPr>
        <w:spacing w:after="0" w:line="240" w:lineRule="auto"/>
        <w:ind w:right="49" w:firstLine="708"/>
        <w:jc w:val="both"/>
        <w:rPr>
          <w:rFonts w:ascii="Times New Roman" w:hAnsi="Times New Roman"/>
          <w:sz w:val="30"/>
          <w:szCs w:val="30"/>
        </w:rPr>
      </w:pPr>
      <w:r>
        <w:rPr>
          <w:rFonts w:ascii="Times New Roman" w:hAnsi="Times New Roman"/>
          <w:sz w:val="30"/>
          <w:szCs w:val="30"/>
        </w:rPr>
        <w:t>3</w:t>
      </w:r>
      <w:r w:rsidRPr="000D1557">
        <w:rPr>
          <w:rFonts w:ascii="Times New Roman" w:hAnsi="Times New Roman"/>
          <w:sz w:val="30"/>
          <w:szCs w:val="30"/>
        </w:rPr>
        <w:t>.</w:t>
      </w:r>
      <w:r>
        <w:rPr>
          <w:rFonts w:ascii="Times New Roman" w:hAnsi="Times New Roman"/>
          <w:sz w:val="30"/>
          <w:szCs w:val="30"/>
        </w:rPr>
        <w:t>10</w:t>
      </w:r>
      <w:r w:rsidRPr="000D1557">
        <w:rPr>
          <w:rFonts w:ascii="Times New Roman" w:hAnsi="Times New Roman"/>
          <w:sz w:val="30"/>
          <w:szCs w:val="30"/>
        </w:rPr>
        <w:t>. за выполнение работ сверх должностной инструкции для организации жизнедеятельности учреждения</w:t>
      </w:r>
      <w:r>
        <w:rPr>
          <w:rFonts w:ascii="Times New Roman" w:hAnsi="Times New Roman"/>
          <w:sz w:val="30"/>
          <w:szCs w:val="30"/>
        </w:rPr>
        <w:t xml:space="preserve"> вне рабочего времени</w:t>
      </w:r>
      <w:r w:rsidRPr="000D1557">
        <w:rPr>
          <w:rFonts w:ascii="Times New Roman" w:hAnsi="Times New Roman"/>
          <w:sz w:val="30"/>
          <w:szCs w:val="30"/>
        </w:rPr>
        <w:t xml:space="preserve"> – до </w:t>
      </w:r>
      <w:r>
        <w:rPr>
          <w:rFonts w:ascii="Times New Roman" w:hAnsi="Times New Roman"/>
          <w:sz w:val="30"/>
          <w:szCs w:val="30"/>
        </w:rPr>
        <w:t xml:space="preserve">5 базовых величин (включительно), в рабочее время - </w:t>
      </w:r>
      <w:r w:rsidRPr="000D1557">
        <w:rPr>
          <w:rFonts w:ascii="Times New Roman" w:hAnsi="Times New Roman"/>
          <w:sz w:val="30"/>
          <w:szCs w:val="30"/>
        </w:rPr>
        <w:t xml:space="preserve">до </w:t>
      </w:r>
      <w:r>
        <w:rPr>
          <w:rFonts w:ascii="Times New Roman" w:hAnsi="Times New Roman"/>
          <w:sz w:val="30"/>
          <w:szCs w:val="30"/>
        </w:rPr>
        <w:t>2 базовых величин (включительно);</w:t>
      </w:r>
    </w:p>
    <w:p w:rsidR="00B826AA" w:rsidRPr="000D1557" w:rsidRDefault="00B826AA" w:rsidP="00B826AA">
      <w:pPr>
        <w:spacing w:after="0" w:line="240" w:lineRule="auto"/>
        <w:ind w:right="49" w:firstLine="708"/>
        <w:jc w:val="both"/>
        <w:rPr>
          <w:rFonts w:ascii="Times New Roman" w:hAnsi="Times New Roman"/>
          <w:sz w:val="30"/>
          <w:szCs w:val="30"/>
        </w:rPr>
      </w:pPr>
      <w:r>
        <w:rPr>
          <w:rFonts w:ascii="Times New Roman" w:hAnsi="Times New Roman"/>
          <w:sz w:val="30"/>
          <w:szCs w:val="30"/>
        </w:rPr>
        <w:t xml:space="preserve">3.11. за безупречное исполнение обязанностей отсутствующего работника – до 3 базовых </w:t>
      </w:r>
      <w:r w:rsidRPr="000D1557">
        <w:rPr>
          <w:rFonts w:ascii="Times New Roman" w:hAnsi="Times New Roman"/>
          <w:sz w:val="30"/>
          <w:szCs w:val="30"/>
        </w:rPr>
        <w:t>величин (включительно)</w:t>
      </w:r>
      <w:r>
        <w:rPr>
          <w:rFonts w:ascii="Times New Roman" w:hAnsi="Times New Roman"/>
          <w:sz w:val="30"/>
          <w:szCs w:val="30"/>
        </w:rPr>
        <w:t>.</w:t>
      </w:r>
    </w:p>
    <w:p w:rsidR="00B826AA" w:rsidRPr="00D10C58" w:rsidRDefault="00B826AA" w:rsidP="00B826AA">
      <w:pPr>
        <w:spacing w:after="0" w:line="240" w:lineRule="auto"/>
        <w:ind w:right="-93" w:firstLine="708"/>
        <w:jc w:val="both"/>
        <w:rPr>
          <w:rFonts w:ascii="Times New Roman" w:hAnsi="Times New Roman" w:cs="Times New Roman"/>
          <w:sz w:val="30"/>
          <w:szCs w:val="30"/>
        </w:rPr>
      </w:pPr>
      <w:r>
        <w:rPr>
          <w:rFonts w:ascii="Times New Roman" w:hAnsi="Times New Roman" w:cs="Times New Roman"/>
          <w:sz w:val="30"/>
          <w:szCs w:val="30"/>
        </w:rPr>
        <w:t>3</w:t>
      </w:r>
      <w:r w:rsidRPr="00D10C58">
        <w:rPr>
          <w:rFonts w:ascii="Times New Roman" w:hAnsi="Times New Roman" w:cs="Times New Roman"/>
          <w:sz w:val="30"/>
          <w:szCs w:val="30"/>
        </w:rPr>
        <w:t>.1</w:t>
      </w:r>
      <w:r>
        <w:rPr>
          <w:rFonts w:ascii="Times New Roman" w:hAnsi="Times New Roman" w:cs="Times New Roman"/>
          <w:sz w:val="30"/>
          <w:szCs w:val="30"/>
        </w:rPr>
        <w:t>2</w:t>
      </w:r>
      <w:r w:rsidRPr="00D10C58">
        <w:rPr>
          <w:rFonts w:ascii="Times New Roman" w:hAnsi="Times New Roman" w:cs="Times New Roman"/>
          <w:sz w:val="30"/>
          <w:szCs w:val="30"/>
        </w:rPr>
        <w:t xml:space="preserve">. выполнение работником более сложной и ответственной работы по сравнению с другими работниками – до </w:t>
      </w:r>
      <w:r>
        <w:rPr>
          <w:rFonts w:ascii="Times New Roman" w:hAnsi="Times New Roman" w:cs="Times New Roman"/>
          <w:sz w:val="30"/>
          <w:szCs w:val="30"/>
        </w:rPr>
        <w:t>10</w:t>
      </w:r>
      <w:r w:rsidRPr="00D10C58">
        <w:rPr>
          <w:rFonts w:ascii="Times New Roman" w:hAnsi="Times New Roman" w:cs="Times New Roman"/>
          <w:sz w:val="30"/>
          <w:szCs w:val="30"/>
        </w:rPr>
        <w:t xml:space="preserve"> базовых величин (включительно);</w:t>
      </w:r>
    </w:p>
    <w:p w:rsidR="00B826AA"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3</w:t>
      </w:r>
      <w:r w:rsidRPr="00D10C58">
        <w:rPr>
          <w:rFonts w:ascii="Times New Roman" w:hAnsi="Times New Roman" w:cs="Times New Roman"/>
          <w:sz w:val="30"/>
          <w:szCs w:val="30"/>
        </w:rPr>
        <w:t>.</w:t>
      </w:r>
      <w:r>
        <w:rPr>
          <w:rFonts w:ascii="Times New Roman" w:hAnsi="Times New Roman" w:cs="Times New Roman"/>
          <w:sz w:val="30"/>
          <w:szCs w:val="30"/>
        </w:rPr>
        <w:t>1</w:t>
      </w:r>
      <w:r w:rsidRPr="00D10C58">
        <w:rPr>
          <w:rFonts w:ascii="Times New Roman" w:hAnsi="Times New Roman" w:cs="Times New Roman"/>
          <w:sz w:val="30"/>
          <w:szCs w:val="30"/>
        </w:rPr>
        <w:t xml:space="preserve">3. за качество выполняемой работы, творческий и перспективный подход при </w:t>
      </w:r>
      <w:r>
        <w:rPr>
          <w:rFonts w:ascii="Times New Roman" w:hAnsi="Times New Roman" w:cs="Times New Roman"/>
          <w:sz w:val="30"/>
          <w:szCs w:val="30"/>
        </w:rPr>
        <w:t>организации работы с родителями</w:t>
      </w:r>
      <w:r w:rsidRPr="00D10C58">
        <w:rPr>
          <w:rFonts w:ascii="Times New Roman" w:hAnsi="Times New Roman" w:cs="Times New Roman"/>
          <w:sz w:val="30"/>
          <w:szCs w:val="30"/>
        </w:rPr>
        <w:t xml:space="preserve"> – до 5 базовых величин (включительно)</w:t>
      </w:r>
      <w:r>
        <w:rPr>
          <w:rFonts w:ascii="Times New Roman" w:hAnsi="Times New Roman" w:cs="Times New Roman"/>
          <w:sz w:val="30"/>
          <w:szCs w:val="30"/>
        </w:rPr>
        <w:t>;</w:t>
      </w:r>
    </w:p>
    <w:p w:rsidR="00B826AA" w:rsidRDefault="00B826AA" w:rsidP="00B826AA">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 xml:space="preserve">3.14. за содействие в вопросах охраны труда, пропаганду здорового образа жизни, организацию досугов членов коллектива работников и создание благоприятного  морально-психологического климата в коллективе – до </w:t>
      </w:r>
      <w:r w:rsidRPr="00D10C58">
        <w:rPr>
          <w:rFonts w:ascii="Times New Roman" w:hAnsi="Times New Roman" w:cs="Times New Roman"/>
          <w:sz w:val="30"/>
          <w:szCs w:val="30"/>
        </w:rPr>
        <w:t>5 базовых величин (включительно)</w:t>
      </w:r>
      <w:r>
        <w:rPr>
          <w:rFonts w:ascii="Times New Roman" w:hAnsi="Times New Roman" w:cs="Times New Roman"/>
          <w:sz w:val="30"/>
          <w:szCs w:val="30"/>
        </w:rPr>
        <w:t>;</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3.15. </w:t>
      </w:r>
      <w:r w:rsidRPr="00BF100E">
        <w:rPr>
          <w:rFonts w:ascii="Times New Roman" w:hAnsi="Times New Roman"/>
          <w:sz w:val="30"/>
          <w:szCs w:val="30"/>
        </w:rPr>
        <w:t xml:space="preserve">за добросовестное отношение к труду, в связи с юбилейными и праздничными датами (День учителя, </w:t>
      </w:r>
      <w:r>
        <w:rPr>
          <w:rFonts w:ascii="Times New Roman" w:hAnsi="Times New Roman"/>
          <w:sz w:val="30"/>
          <w:szCs w:val="30"/>
        </w:rPr>
        <w:t>международный женский День 8 марта</w:t>
      </w:r>
      <w:r w:rsidRPr="00BF100E">
        <w:rPr>
          <w:rFonts w:ascii="Times New Roman" w:hAnsi="Times New Roman"/>
          <w:sz w:val="30"/>
          <w:szCs w:val="30"/>
        </w:rPr>
        <w:t>)  - до 2 базовых величин (включительно);</w:t>
      </w:r>
    </w:p>
    <w:p w:rsidR="00B826AA" w:rsidRDefault="00B826AA" w:rsidP="00B826AA">
      <w:pPr>
        <w:spacing w:after="0" w:line="240" w:lineRule="auto"/>
        <w:ind w:firstLine="708"/>
        <w:contextualSpacing/>
        <w:jc w:val="both"/>
        <w:rPr>
          <w:rFonts w:ascii="Times New Roman" w:hAnsi="Times New Roman"/>
          <w:sz w:val="30"/>
          <w:szCs w:val="30"/>
        </w:rPr>
      </w:pPr>
      <w:r w:rsidRPr="00BF100E">
        <w:rPr>
          <w:rFonts w:ascii="Times New Roman" w:hAnsi="Times New Roman"/>
          <w:sz w:val="30"/>
          <w:szCs w:val="30"/>
        </w:rPr>
        <w:t>3.</w:t>
      </w:r>
      <w:r>
        <w:rPr>
          <w:rFonts w:ascii="Times New Roman" w:hAnsi="Times New Roman"/>
          <w:sz w:val="30"/>
          <w:szCs w:val="30"/>
        </w:rPr>
        <w:t>16</w:t>
      </w:r>
      <w:r w:rsidRPr="00BF100E">
        <w:rPr>
          <w:rFonts w:ascii="Times New Roman" w:hAnsi="Times New Roman"/>
          <w:sz w:val="30"/>
          <w:szCs w:val="30"/>
        </w:rPr>
        <w:t xml:space="preserve">. за многолетний труд в системе образования - до </w:t>
      </w:r>
      <w:r>
        <w:rPr>
          <w:rFonts w:ascii="Times New Roman" w:hAnsi="Times New Roman"/>
          <w:sz w:val="30"/>
          <w:szCs w:val="30"/>
        </w:rPr>
        <w:t>5</w:t>
      </w:r>
      <w:r w:rsidRPr="00BF100E">
        <w:rPr>
          <w:rFonts w:ascii="Times New Roman" w:hAnsi="Times New Roman"/>
          <w:sz w:val="30"/>
          <w:szCs w:val="30"/>
        </w:rPr>
        <w:t xml:space="preserve"> базовых величин (включительно);</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cs="Times New Roman"/>
          <w:sz w:val="30"/>
          <w:szCs w:val="30"/>
        </w:rPr>
        <w:t>3.17.</w:t>
      </w:r>
      <w:r>
        <w:rPr>
          <w:rFonts w:ascii="Times New Roman" w:hAnsi="Times New Roman"/>
          <w:sz w:val="30"/>
          <w:szCs w:val="30"/>
        </w:rPr>
        <w:t>за</w:t>
      </w:r>
      <w:r w:rsidRPr="00BF100E">
        <w:rPr>
          <w:rFonts w:ascii="Times New Roman" w:hAnsi="Times New Roman"/>
          <w:sz w:val="30"/>
          <w:szCs w:val="30"/>
        </w:rPr>
        <w:t xml:space="preserve"> награжден</w:t>
      </w:r>
      <w:r>
        <w:rPr>
          <w:rFonts w:ascii="Times New Roman" w:hAnsi="Times New Roman"/>
          <w:sz w:val="30"/>
          <w:szCs w:val="30"/>
        </w:rPr>
        <w:t>ие</w:t>
      </w:r>
      <w:r w:rsidRPr="00BF100E">
        <w:rPr>
          <w:rFonts w:ascii="Times New Roman" w:hAnsi="Times New Roman"/>
          <w:sz w:val="30"/>
          <w:szCs w:val="30"/>
        </w:rPr>
        <w:t xml:space="preserve"> грамотами</w:t>
      </w:r>
      <w:r>
        <w:rPr>
          <w:rFonts w:ascii="Times New Roman" w:hAnsi="Times New Roman"/>
          <w:sz w:val="30"/>
          <w:szCs w:val="30"/>
        </w:rPr>
        <w:t xml:space="preserve"> и благодарностями</w:t>
      </w:r>
      <w:r w:rsidRPr="00BF100E">
        <w:rPr>
          <w:rFonts w:ascii="Times New Roman" w:hAnsi="Times New Roman"/>
          <w:sz w:val="30"/>
          <w:szCs w:val="30"/>
        </w:rPr>
        <w:t>:</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3.17.1.</w:t>
      </w:r>
      <w:r w:rsidRPr="00BF100E">
        <w:rPr>
          <w:rFonts w:ascii="Times New Roman" w:hAnsi="Times New Roman"/>
          <w:sz w:val="30"/>
          <w:szCs w:val="30"/>
        </w:rPr>
        <w:t xml:space="preserve">  согласно приказу руководителя учреждения</w:t>
      </w:r>
      <w:r>
        <w:rPr>
          <w:rFonts w:ascii="Times New Roman" w:hAnsi="Times New Roman"/>
          <w:sz w:val="30"/>
          <w:szCs w:val="30"/>
        </w:rPr>
        <w:t>:</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2</w:t>
      </w:r>
      <w:r>
        <w:rPr>
          <w:rFonts w:ascii="Times New Roman" w:hAnsi="Times New Roman"/>
          <w:sz w:val="30"/>
          <w:szCs w:val="30"/>
        </w:rPr>
        <w:t xml:space="preserve"> базовых величин (включительно), </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1 базовой величины (включительно),</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3.17</w:t>
      </w:r>
      <w:r w:rsidRPr="00BF100E">
        <w:rPr>
          <w:rFonts w:ascii="Times New Roman" w:hAnsi="Times New Roman"/>
          <w:sz w:val="30"/>
          <w:szCs w:val="30"/>
        </w:rPr>
        <w:t>.2.  начальника отдела по образованию, спорту и туризму</w:t>
      </w:r>
      <w:r>
        <w:rPr>
          <w:rFonts w:ascii="Times New Roman" w:hAnsi="Times New Roman"/>
          <w:sz w:val="30"/>
          <w:szCs w:val="30"/>
        </w:rPr>
        <w:t>:</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3 базовых величин (включительно), </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2 базовых величин (включительно);</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3.17</w:t>
      </w:r>
      <w:r w:rsidRPr="00BF100E">
        <w:rPr>
          <w:rFonts w:ascii="Times New Roman" w:hAnsi="Times New Roman"/>
          <w:sz w:val="30"/>
          <w:szCs w:val="30"/>
        </w:rPr>
        <w:t>.3.  председателя Жодинского город</w:t>
      </w:r>
      <w:r>
        <w:rPr>
          <w:rFonts w:ascii="Times New Roman" w:hAnsi="Times New Roman"/>
          <w:sz w:val="30"/>
          <w:szCs w:val="30"/>
        </w:rPr>
        <w:t>ского исполнительного комитета:</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3 базовых величин (включительно), </w:t>
      </w:r>
    </w:p>
    <w:p w:rsidR="00B826AA" w:rsidRPr="00BF100E"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2 базовых величин (включительно);</w:t>
      </w:r>
    </w:p>
    <w:p w:rsidR="00B826AA" w:rsidRPr="00BF100E" w:rsidRDefault="00B826AA" w:rsidP="00B826AA">
      <w:pPr>
        <w:spacing w:after="0" w:line="240" w:lineRule="auto"/>
        <w:ind w:firstLine="708"/>
        <w:contextualSpacing/>
        <w:jc w:val="both"/>
        <w:rPr>
          <w:rFonts w:ascii="Times New Roman" w:hAnsi="Times New Roman"/>
          <w:b/>
          <w:sz w:val="30"/>
          <w:szCs w:val="30"/>
        </w:rPr>
      </w:pPr>
      <w:r>
        <w:rPr>
          <w:rFonts w:ascii="Times New Roman" w:hAnsi="Times New Roman"/>
          <w:sz w:val="30"/>
          <w:szCs w:val="30"/>
        </w:rPr>
        <w:t>3.17</w:t>
      </w:r>
      <w:r w:rsidRPr="00BF100E">
        <w:rPr>
          <w:rFonts w:ascii="Times New Roman" w:hAnsi="Times New Roman"/>
          <w:sz w:val="30"/>
          <w:szCs w:val="30"/>
        </w:rPr>
        <w:t xml:space="preserve">.4. </w:t>
      </w:r>
      <w:r>
        <w:rPr>
          <w:rFonts w:ascii="Times New Roman" w:hAnsi="Times New Roman"/>
          <w:sz w:val="30"/>
          <w:szCs w:val="30"/>
        </w:rPr>
        <w:t>других вышестоящих организаций:</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4 базовых величин (включительно), </w:t>
      </w:r>
    </w:p>
    <w:p w:rsidR="00B826A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3 базовых величин (включительно);</w:t>
      </w:r>
    </w:p>
    <w:p w:rsidR="00B826AA" w:rsidRPr="00F87B66"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3.17.5. </w:t>
      </w:r>
      <w:r>
        <w:rPr>
          <w:rFonts w:ascii="Times New Roman" w:hAnsi="Times New Roman" w:cs="Times New Roman"/>
          <w:sz w:val="30"/>
        </w:rPr>
        <w:t>з</w:t>
      </w:r>
      <w:r w:rsidRPr="00F87B66">
        <w:rPr>
          <w:rFonts w:ascii="Times New Roman" w:hAnsi="Times New Roman" w:cs="Times New Roman"/>
          <w:sz w:val="30"/>
        </w:rPr>
        <w:t>анесение на Доску почета</w:t>
      </w:r>
      <w:r w:rsidRPr="00BF100E">
        <w:rPr>
          <w:rFonts w:ascii="Times New Roman" w:hAnsi="Times New Roman"/>
          <w:sz w:val="30"/>
          <w:szCs w:val="30"/>
        </w:rPr>
        <w:t xml:space="preserve">- до </w:t>
      </w:r>
      <w:r>
        <w:rPr>
          <w:rFonts w:ascii="Times New Roman" w:hAnsi="Times New Roman"/>
          <w:sz w:val="30"/>
          <w:szCs w:val="30"/>
        </w:rPr>
        <w:t xml:space="preserve">2 </w:t>
      </w:r>
      <w:r w:rsidRPr="00BF100E">
        <w:rPr>
          <w:rFonts w:ascii="Times New Roman" w:hAnsi="Times New Roman"/>
          <w:sz w:val="30"/>
          <w:szCs w:val="30"/>
        </w:rPr>
        <w:t xml:space="preserve"> базовых величин (включительно);</w:t>
      </w:r>
    </w:p>
    <w:p w:rsidR="00B826AA" w:rsidRPr="00EE026A" w:rsidRDefault="00B826AA" w:rsidP="00B826AA">
      <w:pPr>
        <w:spacing w:after="0" w:line="240" w:lineRule="auto"/>
        <w:ind w:firstLine="708"/>
        <w:contextualSpacing/>
        <w:jc w:val="both"/>
        <w:rPr>
          <w:rFonts w:ascii="Times New Roman" w:hAnsi="Times New Roman"/>
          <w:sz w:val="30"/>
          <w:szCs w:val="30"/>
        </w:rPr>
      </w:pPr>
      <w:r>
        <w:rPr>
          <w:rFonts w:ascii="Times New Roman" w:hAnsi="Times New Roman"/>
          <w:sz w:val="30"/>
          <w:szCs w:val="30"/>
        </w:rPr>
        <w:lastRenderedPageBreak/>
        <w:t>3.18. в конце года нераспределённые денежные средства  могут быть распределены среди работников учреждения  приказом руководителя по согласованию с профсоюзным комитетом.</w:t>
      </w:r>
    </w:p>
    <w:tbl>
      <w:tblPr>
        <w:tblW w:w="9360" w:type="dxa"/>
        <w:tblInd w:w="-72" w:type="dxa"/>
        <w:tblLayout w:type="fixed"/>
        <w:tblLook w:val="01E0"/>
      </w:tblPr>
      <w:tblGrid>
        <w:gridCol w:w="9360"/>
      </w:tblGrid>
      <w:tr w:rsidR="00B826AA" w:rsidRPr="00BF100E" w:rsidTr="00A00E65">
        <w:tc>
          <w:tcPr>
            <w:tcW w:w="9360" w:type="dxa"/>
          </w:tcPr>
          <w:p w:rsidR="00B826AA" w:rsidRPr="00206F70" w:rsidRDefault="00B826AA" w:rsidP="00A00E65">
            <w:pPr>
              <w:tabs>
                <w:tab w:val="num" w:pos="252"/>
              </w:tabs>
              <w:spacing w:after="0" w:line="240" w:lineRule="auto"/>
              <w:ind w:firstLine="720"/>
              <w:contextualSpacing/>
              <w:jc w:val="both"/>
              <w:rPr>
                <w:rFonts w:ascii="Times New Roman" w:hAnsi="Times New Roman"/>
                <w:b/>
                <w:sz w:val="30"/>
                <w:szCs w:val="30"/>
              </w:rPr>
            </w:pPr>
            <w:r w:rsidRPr="00206F70">
              <w:rPr>
                <w:rFonts w:ascii="Times New Roman" w:hAnsi="Times New Roman"/>
                <w:b/>
                <w:sz w:val="30"/>
                <w:szCs w:val="30"/>
              </w:rPr>
              <w:t xml:space="preserve"> 4. Показатели снижения премии</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4.1. недобросовестное выполнение должностных обязанностей, подтвержденных результатами ведомственного контроля, других контролирующих органов – до 50 %;</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4.2. нарушение правил внутреннего трудового распорядка, Устава учреждения, нормативных документов, регламентирующих деятельность учреждения – до 80%;</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4.</w:t>
            </w:r>
            <w:r>
              <w:rPr>
                <w:rFonts w:ascii="Times New Roman" w:hAnsi="Times New Roman"/>
                <w:sz w:val="30"/>
                <w:szCs w:val="30"/>
              </w:rPr>
              <w:t>3</w:t>
            </w:r>
            <w:r w:rsidRPr="00BF100E">
              <w:rPr>
                <w:rFonts w:ascii="Times New Roman" w:hAnsi="Times New Roman"/>
                <w:sz w:val="30"/>
                <w:szCs w:val="30"/>
              </w:rPr>
              <w:t>. нарушение правил охраны труда и техники безопасности – до 80%;</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4.</w:t>
            </w:r>
            <w:r>
              <w:rPr>
                <w:rFonts w:ascii="Times New Roman" w:hAnsi="Times New Roman"/>
                <w:sz w:val="30"/>
                <w:szCs w:val="30"/>
              </w:rPr>
              <w:t>4</w:t>
            </w:r>
            <w:r w:rsidRPr="00BF100E">
              <w:rPr>
                <w:rFonts w:ascii="Times New Roman" w:hAnsi="Times New Roman"/>
                <w:sz w:val="30"/>
                <w:szCs w:val="30"/>
              </w:rPr>
              <w:t>. нетактичное поведение с воспитанниками, родителями, коллегами – до 50%;</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4.</w:t>
            </w:r>
            <w:r>
              <w:rPr>
                <w:rFonts w:ascii="Times New Roman" w:hAnsi="Times New Roman"/>
                <w:sz w:val="30"/>
                <w:szCs w:val="30"/>
              </w:rPr>
              <w:t>5</w:t>
            </w:r>
            <w:r w:rsidRPr="00BF100E">
              <w:rPr>
                <w:rFonts w:ascii="Times New Roman" w:hAnsi="Times New Roman"/>
                <w:sz w:val="30"/>
                <w:szCs w:val="30"/>
              </w:rPr>
              <w:t>. неаккуратное ведение документации – до 50%;</w:t>
            </w:r>
          </w:p>
        </w:tc>
      </w:tr>
      <w:tr w:rsidR="00B826AA" w:rsidRPr="00BF100E" w:rsidTr="00A00E65">
        <w:tc>
          <w:tcPr>
            <w:tcW w:w="9360" w:type="dxa"/>
          </w:tcPr>
          <w:p w:rsidR="00B826AA" w:rsidRPr="00BF100E" w:rsidRDefault="00B826AA" w:rsidP="00A00E65">
            <w:pPr>
              <w:tabs>
                <w:tab w:val="num" w:pos="252"/>
              </w:tabs>
              <w:spacing w:after="0" w:line="240" w:lineRule="auto"/>
              <w:contextualSpacing/>
              <w:jc w:val="both"/>
              <w:rPr>
                <w:rFonts w:ascii="Times New Roman" w:hAnsi="Times New Roman"/>
                <w:sz w:val="30"/>
                <w:szCs w:val="30"/>
              </w:rPr>
            </w:pPr>
            <w:r w:rsidRPr="00BF100E">
              <w:rPr>
                <w:rFonts w:ascii="Times New Roman" w:hAnsi="Times New Roman"/>
                <w:sz w:val="30"/>
                <w:szCs w:val="30"/>
              </w:rPr>
              <w:t>5. Показатели лишения  премии на 100%:</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5.1. за прогул без уважительной причины;</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5.2. при невыполнении обязательств по коллективному договору;</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5.3. грубого нарушения правил внутреннего трудового распорядка;</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5.4. грубого нарушения правил охраны труда и техники безопасности;</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5.5. невыполнение функциональных обязанностей, подтвержденное результатами проверок в ходе осуществления контроля;</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sidRPr="00BF100E">
              <w:rPr>
                <w:rFonts w:ascii="Times New Roman" w:hAnsi="Times New Roman"/>
                <w:sz w:val="30"/>
                <w:szCs w:val="30"/>
              </w:rPr>
              <w:t xml:space="preserve">         5.6. халатное отношение к сохранению материальных ценностей, повлек</w:t>
            </w:r>
            <w:r>
              <w:rPr>
                <w:rFonts w:ascii="Times New Roman" w:hAnsi="Times New Roman"/>
                <w:sz w:val="30"/>
                <w:szCs w:val="30"/>
              </w:rPr>
              <w:t>шее за собой материальный ущерб;</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BF100E">
              <w:rPr>
                <w:rFonts w:ascii="Times New Roman" w:hAnsi="Times New Roman"/>
                <w:sz w:val="30"/>
                <w:szCs w:val="30"/>
              </w:rPr>
              <w:t>.</w:t>
            </w:r>
            <w:r>
              <w:rPr>
                <w:rFonts w:ascii="Times New Roman" w:hAnsi="Times New Roman"/>
                <w:sz w:val="30"/>
                <w:szCs w:val="30"/>
              </w:rPr>
              <w:t>7</w:t>
            </w:r>
            <w:r w:rsidRPr="00BF100E">
              <w:rPr>
                <w:rFonts w:ascii="Times New Roman" w:hAnsi="Times New Roman"/>
                <w:sz w:val="30"/>
                <w:szCs w:val="30"/>
              </w:rPr>
              <w:t>. нарушение трудовой дисциплины;</w:t>
            </w:r>
          </w:p>
        </w:tc>
      </w:tr>
      <w:tr w:rsidR="00B826AA" w:rsidRPr="00BF100E" w:rsidTr="00A00E65">
        <w:tc>
          <w:tcPr>
            <w:tcW w:w="9360" w:type="dxa"/>
          </w:tcPr>
          <w:p w:rsidR="00B826AA" w:rsidRPr="00BF100E" w:rsidRDefault="00B826AA" w:rsidP="00A00E65">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BF100E">
              <w:rPr>
                <w:rFonts w:ascii="Times New Roman" w:hAnsi="Times New Roman"/>
                <w:sz w:val="30"/>
                <w:szCs w:val="30"/>
              </w:rPr>
              <w:t>.</w:t>
            </w:r>
            <w:r>
              <w:rPr>
                <w:rFonts w:ascii="Times New Roman" w:hAnsi="Times New Roman"/>
                <w:sz w:val="30"/>
                <w:szCs w:val="30"/>
              </w:rPr>
              <w:t>8.</w:t>
            </w:r>
            <w:r w:rsidRPr="00BF100E">
              <w:rPr>
                <w:rFonts w:ascii="Times New Roman" w:hAnsi="Times New Roman"/>
                <w:sz w:val="30"/>
                <w:szCs w:val="30"/>
              </w:rPr>
              <w:t>нарушение вопросов финансово-хозяйственной деятельности;</w:t>
            </w:r>
          </w:p>
        </w:tc>
      </w:tr>
    </w:tbl>
    <w:p w:rsidR="00B826AA" w:rsidRDefault="00B826AA" w:rsidP="00B826AA">
      <w:pPr>
        <w:spacing w:after="0" w:line="240" w:lineRule="auto"/>
        <w:ind w:right="49"/>
        <w:jc w:val="both"/>
        <w:rPr>
          <w:rFonts w:ascii="Times New Roman" w:hAnsi="Times New Roman" w:cs="Times New Roman"/>
          <w:sz w:val="30"/>
          <w:szCs w:val="30"/>
        </w:rPr>
      </w:pPr>
      <w:r>
        <w:rPr>
          <w:rFonts w:ascii="Times New Roman" w:hAnsi="Times New Roman"/>
          <w:sz w:val="30"/>
          <w:szCs w:val="30"/>
        </w:rPr>
        <w:t>5</w:t>
      </w:r>
      <w:r w:rsidRPr="00BF100E">
        <w:rPr>
          <w:rFonts w:ascii="Times New Roman" w:hAnsi="Times New Roman"/>
          <w:sz w:val="30"/>
          <w:szCs w:val="30"/>
        </w:rPr>
        <w:t>.</w:t>
      </w:r>
      <w:r>
        <w:rPr>
          <w:rFonts w:ascii="Times New Roman" w:hAnsi="Times New Roman"/>
          <w:sz w:val="30"/>
          <w:szCs w:val="30"/>
        </w:rPr>
        <w:t>9</w:t>
      </w:r>
      <w:r w:rsidRPr="00BF100E">
        <w:rPr>
          <w:rFonts w:ascii="Times New Roman" w:hAnsi="Times New Roman"/>
          <w:sz w:val="30"/>
          <w:szCs w:val="30"/>
        </w:rPr>
        <w:t>. случаи детского травматизма, произошедшие в учебное время</w:t>
      </w:r>
      <w:r>
        <w:rPr>
          <w:rFonts w:ascii="Times New Roman" w:hAnsi="Times New Roman"/>
          <w:sz w:val="30"/>
          <w:szCs w:val="30"/>
        </w:rPr>
        <w:t>.</w:t>
      </w:r>
    </w:p>
    <w:p w:rsidR="00B826AA" w:rsidRPr="00D47F23" w:rsidRDefault="00B826AA" w:rsidP="00B826AA">
      <w:pPr>
        <w:spacing w:after="0" w:line="360" w:lineRule="auto"/>
        <w:ind w:right="51"/>
        <w:jc w:val="both"/>
        <w:rPr>
          <w:rFonts w:ascii="Times New Roman" w:hAnsi="Times New Roman" w:cs="Times New Roman"/>
          <w:sz w:val="30"/>
          <w:szCs w:val="30"/>
        </w:rPr>
      </w:pPr>
    </w:p>
    <w:p w:rsidR="00B826AA" w:rsidRPr="00D47F23" w:rsidRDefault="00B826AA" w:rsidP="00B826AA">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СОГЛАСОВАНО</w:t>
      </w:r>
    </w:p>
    <w:p w:rsidR="00B826AA" w:rsidRPr="00D47F23" w:rsidRDefault="00B826AA" w:rsidP="00B826AA">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Протокол заседания</w:t>
      </w:r>
    </w:p>
    <w:p w:rsidR="00B826AA" w:rsidRPr="00D47F23" w:rsidRDefault="00B826AA" w:rsidP="00B826AA">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профсоюзного комитета</w:t>
      </w:r>
    </w:p>
    <w:p w:rsidR="00B826AA" w:rsidRPr="00B92193" w:rsidRDefault="00B826AA" w:rsidP="00B826AA">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w:t>
      </w:r>
      <w:r>
        <w:rPr>
          <w:rFonts w:ascii="Times New Roman" w:hAnsi="Times New Roman" w:cs="Times New Roman"/>
          <w:sz w:val="30"/>
          <w:szCs w:val="30"/>
        </w:rPr>
        <w:t>4</w:t>
      </w:r>
      <w:r w:rsidRPr="00B92193">
        <w:rPr>
          <w:rFonts w:ascii="Times New Roman" w:hAnsi="Times New Roman" w:cs="Times New Roman"/>
          <w:sz w:val="30"/>
          <w:szCs w:val="30"/>
        </w:rPr>
        <w:t>от</w:t>
      </w:r>
      <w:r>
        <w:rPr>
          <w:rFonts w:ascii="Times New Roman" w:hAnsi="Times New Roman" w:cs="Times New Roman"/>
          <w:sz w:val="30"/>
          <w:szCs w:val="30"/>
        </w:rPr>
        <w:t xml:space="preserve"> 30</w:t>
      </w:r>
      <w:r w:rsidRPr="00B92193">
        <w:rPr>
          <w:rFonts w:ascii="Times New Roman" w:hAnsi="Times New Roman" w:cs="Times New Roman"/>
          <w:sz w:val="30"/>
          <w:szCs w:val="30"/>
        </w:rPr>
        <w:t>.0</w:t>
      </w:r>
      <w:r>
        <w:rPr>
          <w:rFonts w:ascii="Times New Roman" w:hAnsi="Times New Roman" w:cs="Times New Roman"/>
          <w:sz w:val="30"/>
          <w:szCs w:val="30"/>
        </w:rPr>
        <w:t>4</w:t>
      </w:r>
      <w:r w:rsidRPr="00B92193">
        <w:rPr>
          <w:rFonts w:ascii="Times New Roman" w:hAnsi="Times New Roman" w:cs="Times New Roman"/>
          <w:sz w:val="30"/>
          <w:szCs w:val="30"/>
        </w:rPr>
        <w:t>.2021</w:t>
      </w:r>
    </w:p>
    <w:p w:rsidR="00B826AA" w:rsidRDefault="006A4105" w:rsidP="006A4105">
      <w:pPr>
        <w:spacing w:after="0" w:line="240" w:lineRule="auto"/>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B826AA" w:rsidRDefault="00B826AA" w:rsidP="006A4105">
      <w:pPr>
        <w:spacing w:after="0" w:line="240" w:lineRule="auto"/>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2</w:t>
      </w:r>
    </w:p>
    <w:p w:rsidR="002D631B" w:rsidRPr="002D631B" w:rsidRDefault="002D631B" w:rsidP="002D631B">
      <w:pPr>
        <w:pStyle w:val="a3"/>
        <w:spacing w:before="0" w:beforeAutospacing="0" w:after="0" w:afterAutospacing="0"/>
        <w:ind w:left="4956" w:firstLine="573"/>
        <w:rPr>
          <w:rStyle w:val="a9"/>
          <w:i w:val="0"/>
          <w:sz w:val="30"/>
          <w:szCs w:val="30"/>
        </w:rPr>
      </w:pPr>
      <w:r w:rsidRPr="002D631B">
        <w:rPr>
          <w:rStyle w:val="a9"/>
          <w:i w:val="0"/>
          <w:sz w:val="30"/>
          <w:szCs w:val="30"/>
        </w:rPr>
        <w:t>УТВЕРЖДЕНО</w:t>
      </w:r>
    </w:p>
    <w:p w:rsidR="002D631B" w:rsidRPr="002D631B" w:rsidRDefault="002D631B" w:rsidP="002D631B">
      <w:pPr>
        <w:pStyle w:val="a3"/>
        <w:spacing w:before="0" w:beforeAutospacing="0" w:after="0" w:afterAutospacing="0"/>
        <w:ind w:left="4956" w:firstLine="573"/>
        <w:rPr>
          <w:rStyle w:val="a9"/>
          <w:i w:val="0"/>
          <w:sz w:val="30"/>
          <w:szCs w:val="30"/>
        </w:rPr>
      </w:pPr>
      <w:r w:rsidRPr="002D631B">
        <w:rPr>
          <w:rStyle w:val="a9"/>
          <w:i w:val="0"/>
          <w:sz w:val="30"/>
          <w:szCs w:val="30"/>
        </w:rPr>
        <w:t>Приказ заведующего</w:t>
      </w:r>
    </w:p>
    <w:p w:rsidR="002D631B" w:rsidRPr="002D631B" w:rsidRDefault="002D631B" w:rsidP="002D631B">
      <w:pPr>
        <w:pStyle w:val="a3"/>
        <w:spacing w:before="0" w:beforeAutospacing="0" w:after="0" w:afterAutospacing="0"/>
        <w:ind w:left="4956" w:firstLine="573"/>
        <w:rPr>
          <w:rStyle w:val="a9"/>
          <w:i w:val="0"/>
          <w:sz w:val="30"/>
          <w:szCs w:val="30"/>
        </w:rPr>
      </w:pPr>
      <w:r w:rsidRPr="002D631B">
        <w:rPr>
          <w:rStyle w:val="a9"/>
          <w:i w:val="0"/>
          <w:sz w:val="30"/>
          <w:szCs w:val="30"/>
        </w:rPr>
        <w:t>ГУО «Дошкольный центр</w:t>
      </w:r>
    </w:p>
    <w:p w:rsidR="002D631B" w:rsidRPr="002D631B" w:rsidRDefault="002D631B" w:rsidP="002D631B">
      <w:pPr>
        <w:pStyle w:val="a3"/>
        <w:spacing w:before="0" w:beforeAutospacing="0" w:after="0" w:afterAutospacing="0"/>
        <w:ind w:left="4956" w:firstLine="573"/>
        <w:rPr>
          <w:rStyle w:val="a9"/>
          <w:i w:val="0"/>
          <w:sz w:val="30"/>
          <w:szCs w:val="30"/>
        </w:rPr>
      </w:pPr>
      <w:r w:rsidRPr="002D631B">
        <w:rPr>
          <w:rStyle w:val="a9"/>
          <w:i w:val="0"/>
          <w:sz w:val="30"/>
          <w:szCs w:val="30"/>
        </w:rPr>
        <w:t>развития ребёнка г. Жодино»</w:t>
      </w:r>
    </w:p>
    <w:p w:rsidR="002D631B" w:rsidRPr="002D631B" w:rsidRDefault="002D631B" w:rsidP="002D631B">
      <w:pPr>
        <w:pStyle w:val="a3"/>
        <w:spacing w:before="0" w:beforeAutospacing="0" w:after="0" w:afterAutospacing="0"/>
        <w:ind w:left="4956" w:firstLine="573"/>
        <w:rPr>
          <w:rStyle w:val="a9"/>
          <w:i w:val="0"/>
          <w:sz w:val="30"/>
          <w:szCs w:val="30"/>
        </w:rPr>
      </w:pPr>
      <w:r w:rsidRPr="002D631B">
        <w:rPr>
          <w:rStyle w:val="a9"/>
          <w:i w:val="0"/>
          <w:sz w:val="30"/>
          <w:szCs w:val="30"/>
        </w:rPr>
        <w:t>от 31.12.2019  № 267</w:t>
      </w:r>
    </w:p>
    <w:p w:rsidR="002D631B" w:rsidRPr="002D631B" w:rsidRDefault="002D631B" w:rsidP="002D631B">
      <w:pPr>
        <w:pStyle w:val="a3"/>
        <w:spacing w:before="0" w:beforeAutospacing="0" w:after="0" w:afterAutospacing="0"/>
        <w:rPr>
          <w:rStyle w:val="a9"/>
          <w:i w:val="0"/>
          <w:sz w:val="30"/>
          <w:szCs w:val="30"/>
        </w:rPr>
      </w:pPr>
      <w:r w:rsidRPr="002D631B">
        <w:rPr>
          <w:rStyle w:val="a9"/>
          <w:i w:val="0"/>
          <w:sz w:val="30"/>
          <w:szCs w:val="30"/>
        </w:rPr>
        <w:t>ПОЛОЖЕНИЕ</w:t>
      </w:r>
    </w:p>
    <w:p w:rsidR="002D631B" w:rsidRPr="002D631B" w:rsidRDefault="002D631B" w:rsidP="002D631B">
      <w:pPr>
        <w:pStyle w:val="a3"/>
        <w:spacing w:before="0" w:beforeAutospacing="0" w:after="0" w:afterAutospacing="0"/>
        <w:rPr>
          <w:rStyle w:val="a9"/>
          <w:i w:val="0"/>
          <w:sz w:val="30"/>
          <w:szCs w:val="30"/>
        </w:rPr>
      </w:pPr>
      <w:r w:rsidRPr="002D631B">
        <w:rPr>
          <w:rStyle w:val="a9"/>
          <w:i w:val="0"/>
          <w:sz w:val="30"/>
          <w:szCs w:val="30"/>
        </w:rPr>
        <w:t xml:space="preserve">о порядке и условиях оказания </w:t>
      </w:r>
    </w:p>
    <w:p w:rsidR="002D631B" w:rsidRPr="002D631B" w:rsidRDefault="002D631B" w:rsidP="002D631B">
      <w:pPr>
        <w:pStyle w:val="a3"/>
        <w:spacing w:before="0" w:beforeAutospacing="0" w:after="0" w:afterAutospacing="0"/>
        <w:rPr>
          <w:rStyle w:val="a9"/>
          <w:i w:val="0"/>
          <w:sz w:val="30"/>
          <w:szCs w:val="30"/>
        </w:rPr>
      </w:pPr>
      <w:r w:rsidRPr="002D631B">
        <w:rPr>
          <w:rStyle w:val="a9"/>
          <w:i w:val="0"/>
          <w:sz w:val="30"/>
          <w:szCs w:val="30"/>
        </w:rPr>
        <w:t xml:space="preserve">материальной помощи в государственном </w:t>
      </w:r>
    </w:p>
    <w:p w:rsidR="002D631B" w:rsidRPr="002D631B" w:rsidRDefault="002D631B" w:rsidP="002D631B">
      <w:pPr>
        <w:pStyle w:val="a3"/>
        <w:spacing w:before="0" w:beforeAutospacing="0" w:after="0" w:afterAutospacing="0"/>
        <w:rPr>
          <w:rStyle w:val="a9"/>
          <w:i w:val="0"/>
          <w:sz w:val="30"/>
          <w:szCs w:val="30"/>
        </w:rPr>
      </w:pPr>
      <w:r w:rsidRPr="002D631B">
        <w:rPr>
          <w:rStyle w:val="a9"/>
          <w:i w:val="0"/>
          <w:sz w:val="30"/>
          <w:szCs w:val="30"/>
        </w:rPr>
        <w:t xml:space="preserve">учреждении образования «Дошкольный </w:t>
      </w:r>
    </w:p>
    <w:p w:rsidR="002D631B" w:rsidRPr="002D631B" w:rsidRDefault="002D631B" w:rsidP="002D631B">
      <w:pPr>
        <w:pStyle w:val="a3"/>
        <w:spacing w:before="0" w:beforeAutospacing="0" w:after="0" w:afterAutospacing="0"/>
        <w:rPr>
          <w:iCs/>
          <w:sz w:val="30"/>
          <w:szCs w:val="30"/>
        </w:rPr>
      </w:pPr>
      <w:r w:rsidRPr="002D631B">
        <w:rPr>
          <w:rStyle w:val="a9"/>
          <w:i w:val="0"/>
          <w:sz w:val="30"/>
          <w:szCs w:val="30"/>
        </w:rPr>
        <w:t>центр развития ребёнка г. Жодино»</w:t>
      </w:r>
    </w:p>
    <w:p w:rsidR="002D631B" w:rsidRPr="002D631B" w:rsidRDefault="002D631B" w:rsidP="002D631B">
      <w:pPr>
        <w:pStyle w:val="a3"/>
        <w:spacing w:before="0" w:beforeAutospacing="0" w:after="0" w:afterAutospacing="0" w:line="360" w:lineRule="auto"/>
        <w:jc w:val="center"/>
        <w:rPr>
          <w:sz w:val="30"/>
          <w:szCs w:val="30"/>
        </w:rPr>
      </w:pPr>
    </w:p>
    <w:p w:rsidR="002D631B" w:rsidRPr="002D631B" w:rsidRDefault="002D631B" w:rsidP="002D631B">
      <w:pPr>
        <w:numPr>
          <w:ilvl w:val="0"/>
          <w:numId w:val="157"/>
        </w:numPr>
        <w:spacing w:after="0" w:line="240" w:lineRule="auto"/>
        <w:ind w:left="0" w:right="3735" w:firstLine="709"/>
        <w:rPr>
          <w:rFonts w:ascii="Times New Roman" w:hAnsi="Times New Roman" w:cs="Times New Roman"/>
          <w:b/>
          <w:sz w:val="30"/>
          <w:szCs w:val="30"/>
        </w:rPr>
      </w:pPr>
      <w:r w:rsidRPr="002D631B">
        <w:rPr>
          <w:rFonts w:ascii="Times New Roman" w:hAnsi="Times New Roman" w:cs="Times New Roman"/>
          <w:b/>
          <w:sz w:val="30"/>
          <w:szCs w:val="30"/>
        </w:rPr>
        <w:t>Общие положения</w:t>
      </w:r>
    </w:p>
    <w:p w:rsidR="002D631B" w:rsidRPr="002D631B" w:rsidRDefault="002D631B" w:rsidP="002D631B">
      <w:pPr>
        <w:spacing w:after="0" w:line="240" w:lineRule="auto"/>
        <w:ind w:right="283"/>
        <w:jc w:val="both"/>
        <w:rPr>
          <w:rStyle w:val="a9"/>
          <w:rFonts w:ascii="Times New Roman" w:hAnsi="Times New Roman" w:cs="Times New Roman"/>
          <w:i w:val="0"/>
          <w:iCs w:val="0"/>
          <w:sz w:val="30"/>
          <w:szCs w:val="30"/>
        </w:rPr>
      </w:pPr>
      <w:r w:rsidRPr="002D631B">
        <w:rPr>
          <w:rFonts w:ascii="Times New Roman" w:hAnsi="Times New Roman" w:cs="Times New Roman"/>
          <w:sz w:val="30"/>
          <w:szCs w:val="30"/>
        </w:rPr>
        <w:tab/>
        <w:t xml:space="preserve">1.1 Настоящее положение разработано в соответствии </w:t>
      </w:r>
      <w:r w:rsidRPr="002D631B">
        <w:rPr>
          <w:rFonts w:ascii="Times New Roman" w:hAnsi="Times New Roman" w:cs="Times New Roman"/>
          <w:sz w:val="30"/>
          <w:szCs w:val="30"/>
        </w:rPr>
        <w:br/>
        <w:t xml:space="preserve">с Указом Президента Республики Беларусь от 18 января 2019 г. №27 «Об оплате труда работников бюджетных организаций  и устанавливает порядок </w:t>
      </w:r>
      <w:r w:rsidRPr="002D631B">
        <w:rPr>
          <w:rStyle w:val="a9"/>
          <w:rFonts w:ascii="Times New Roman" w:hAnsi="Times New Roman" w:cs="Times New Roman"/>
          <w:i w:val="0"/>
          <w:sz w:val="30"/>
          <w:szCs w:val="30"/>
        </w:rPr>
        <w:t>оказания материальной помощив государственном учреждении образования «Дошкольный центр развития ребёнка г. Жодино»</w:t>
      </w:r>
      <w:r w:rsidRPr="002D631B">
        <w:rPr>
          <w:rFonts w:ascii="Times New Roman" w:hAnsi="Times New Roman" w:cs="Times New Roman"/>
          <w:sz w:val="30"/>
          <w:szCs w:val="30"/>
        </w:rPr>
        <w:t xml:space="preserve"> и с целью социальной поддержки работников</w:t>
      </w:r>
      <w:r w:rsidRPr="002D631B">
        <w:rPr>
          <w:rStyle w:val="a9"/>
          <w:rFonts w:ascii="Times New Roman" w:hAnsi="Times New Roman" w:cs="Times New Roman"/>
          <w:i w:val="0"/>
          <w:sz w:val="30"/>
          <w:szCs w:val="30"/>
        </w:rPr>
        <w:t xml:space="preserve"> государственном учреждении образования «Дошкольный центр развития ребёнка г. Жодино».</w:t>
      </w:r>
    </w:p>
    <w:p w:rsidR="002D631B" w:rsidRPr="000A08BE" w:rsidRDefault="002D631B" w:rsidP="002D631B">
      <w:pPr>
        <w:spacing w:after="0" w:line="240" w:lineRule="auto"/>
        <w:ind w:right="283"/>
        <w:jc w:val="both"/>
        <w:rPr>
          <w:rFonts w:ascii="Times New Roman" w:hAnsi="Times New Roman" w:cs="Times New Roman"/>
          <w:sz w:val="30"/>
          <w:szCs w:val="30"/>
        </w:rPr>
      </w:pPr>
      <w:r w:rsidRPr="002D631B">
        <w:rPr>
          <w:rStyle w:val="a9"/>
          <w:rFonts w:ascii="Times New Roman" w:hAnsi="Times New Roman" w:cs="Times New Roman"/>
          <w:bCs/>
          <w:i w:val="0"/>
          <w:sz w:val="30"/>
          <w:szCs w:val="30"/>
        </w:rPr>
        <w:tab/>
        <w:t xml:space="preserve">1.2 Положение </w:t>
      </w:r>
      <w:r w:rsidRPr="002D631B">
        <w:rPr>
          <w:rFonts w:ascii="Times New Roman" w:hAnsi="Times New Roman" w:cs="Times New Roman"/>
          <w:sz w:val="30"/>
          <w:szCs w:val="30"/>
        </w:rPr>
        <w:t xml:space="preserve">утверждается </w:t>
      </w:r>
      <w:r w:rsidRPr="002D631B">
        <w:rPr>
          <w:rFonts w:ascii="Times New Roman" w:hAnsi="Times New Roman" w:cs="Times New Roman"/>
          <w:sz w:val="30"/>
          <w:szCs w:val="30"/>
          <w:lang w:val="be-BY"/>
        </w:rPr>
        <w:t>приказом</w:t>
      </w:r>
      <w:r w:rsidRPr="000A08BE">
        <w:rPr>
          <w:rFonts w:ascii="Times New Roman" w:hAnsi="Times New Roman" w:cs="Times New Roman"/>
          <w:sz w:val="30"/>
          <w:szCs w:val="30"/>
          <w:lang w:val="be-BY"/>
        </w:rPr>
        <w:t xml:space="preserve"> заведующего </w:t>
      </w:r>
      <w:r w:rsidRPr="000A08BE">
        <w:rPr>
          <w:rFonts w:ascii="Times New Roman" w:hAnsi="Times New Roman" w:cs="Times New Roman"/>
          <w:sz w:val="30"/>
          <w:szCs w:val="30"/>
          <w:lang w:val="be-BY"/>
        </w:rPr>
        <w:br/>
      </w:r>
      <w:r w:rsidRPr="000A08BE">
        <w:rPr>
          <w:rFonts w:ascii="Times New Roman" w:hAnsi="Times New Roman" w:cs="Times New Roman"/>
          <w:sz w:val="30"/>
          <w:szCs w:val="30"/>
        </w:rPr>
        <w:t>и согласовывается  с профсоюзным комитетом.</w:t>
      </w: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ab/>
        <w:t xml:space="preserve">1.3 Изменения и дополнения в данное </w:t>
      </w:r>
      <w:r w:rsidRPr="000A08BE">
        <w:rPr>
          <w:rStyle w:val="a9"/>
          <w:rFonts w:ascii="Times New Roman" w:hAnsi="Times New Roman" w:cs="Times New Roman"/>
          <w:bCs/>
          <w:sz w:val="30"/>
          <w:szCs w:val="30"/>
        </w:rPr>
        <w:t xml:space="preserve">Положение </w:t>
      </w:r>
      <w:r w:rsidRPr="000A08BE">
        <w:rPr>
          <w:rFonts w:ascii="Times New Roman" w:hAnsi="Times New Roman" w:cs="Times New Roman"/>
          <w:sz w:val="30"/>
          <w:szCs w:val="30"/>
        </w:rPr>
        <w:t>могут быть внесены по взаимному согласию администрации и профсоюзного комитета учреждения.</w:t>
      </w:r>
    </w:p>
    <w:p w:rsidR="002D631B" w:rsidRPr="000A08BE" w:rsidRDefault="002D631B" w:rsidP="002D631B">
      <w:pPr>
        <w:spacing w:after="0" w:line="240" w:lineRule="auto"/>
        <w:ind w:right="283"/>
        <w:jc w:val="both"/>
        <w:rPr>
          <w:rStyle w:val="aa"/>
          <w:rFonts w:ascii="Times New Roman" w:hAnsi="Times New Roman" w:cs="Times New Roman"/>
          <w:sz w:val="30"/>
          <w:szCs w:val="30"/>
        </w:rPr>
      </w:pPr>
      <w:r w:rsidRPr="000A08BE">
        <w:rPr>
          <w:rStyle w:val="aa"/>
          <w:rFonts w:ascii="Times New Roman" w:hAnsi="Times New Roman" w:cs="Times New Roman"/>
          <w:sz w:val="30"/>
          <w:szCs w:val="30"/>
        </w:rPr>
        <w:tab/>
        <w:t>2. Порядок формирования фонда материальной помощи</w:t>
      </w: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 xml:space="preserve">         2.1   Источником средств на оказание материальной помощи являются:</w:t>
      </w:r>
    </w:p>
    <w:p w:rsidR="002D631B" w:rsidRPr="000A08BE" w:rsidRDefault="002D631B" w:rsidP="002D631B">
      <w:pPr>
        <w:spacing w:after="0" w:line="240" w:lineRule="auto"/>
        <w:ind w:right="283" w:firstLine="708"/>
        <w:jc w:val="both"/>
        <w:rPr>
          <w:rFonts w:ascii="Times New Roman" w:hAnsi="Times New Roman" w:cs="Times New Roman"/>
          <w:sz w:val="30"/>
          <w:szCs w:val="30"/>
        </w:rPr>
      </w:pPr>
      <w:r w:rsidRPr="000A08BE">
        <w:rPr>
          <w:rFonts w:ascii="Times New Roman" w:hAnsi="Times New Roman" w:cs="Times New Roman"/>
          <w:sz w:val="30"/>
          <w:szCs w:val="30"/>
        </w:rPr>
        <w:t>-средства государственного бюджета из расчета 0,3 среднемесячной суммы окладов работников;</w:t>
      </w:r>
    </w:p>
    <w:p w:rsidR="002D631B" w:rsidRPr="000A08BE" w:rsidRDefault="002D631B" w:rsidP="002D631B">
      <w:pPr>
        <w:spacing w:after="0" w:line="240" w:lineRule="auto"/>
        <w:ind w:right="283" w:firstLine="708"/>
        <w:jc w:val="both"/>
        <w:rPr>
          <w:rFonts w:ascii="Times New Roman" w:hAnsi="Times New Roman" w:cs="Times New Roman"/>
          <w:sz w:val="30"/>
          <w:szCs w:val="30"/>
        </w:rPr>
      </w:pPr>
      <w:r w:rsidRPr="000A08BE">
        <w:rPr>
          <w:rFonts w:ascii="Times New Roman" w:hAnsi="Times New Roman" w:cs="Times New Roman"/>
          <w:sz w:val="30"/>
          <w:szCs w:val="30"/>
        </w:rPr>
        <w:t>-внебюджетные средства от приносящей доход деятельности;</w:t>
      </w:r>
    </w:p>
    <w:p w:rsidR="002D631B" w:rsidRPr="000A08BE" w:rsidRDefault="002D631B" w:rsidP="002D631B">
      <w:pPr>
        <w:spacing w:after="0" w:line="240" w:lineRule="auto"/>
        <w:ind w:right="283" w:firstLine="708"/>
        <w:jc w:val="both"/>
        <w:rPr>
          <w:rFonts w:ascii="Times New Roman" w:hAnsi="Times New Roman" w:cs="Times New Roman"/>
          <w:sz w:val="30"/>
          <w:szCs w:val="30"/>
        </w:rPr>
      </w:pPr>
      <w:r w:rsidRPr="000A08BE">
        <w:rPr>
          <w:rFonts w:ascii="Times New Roman" w:hAnsi="Times New Roman" w:cs="Times New Roman"/>
          <w:kern w:val="24"/>
          <w:sz w:val="30"/>
          <w:szCs w:val="30"/>
        </w:rPr>
        <w:t>-средства из иных источников, не запрещенных законодательством</w:t>
      </w:r>
      <w:r w:rsidRPr="000A08BE">
        <w:rPr>
          <w:rFonts w:ascii="Times New Roman" w:hAnsi="Times New Roman" w:cs="Times New Roman"/>
          <w:sz w:val="30"/>
          <w:szCs w:val="30"/>
        </w:rPr>
        <w:t>.</w:t>
      </w:r>
    </w:p>
    <w:p w:rsidR="002D631B" w:rsidRPr="000A08BE" w:rsidRDefault="002D631B" w:rsidP="002D631B">
      <w:pPr>
        <w:spacing w:after="0" w:line="240" w:lineRule="auto"/>
        <w:ind w:right="283"/>
        <w:jc w:val="both"/>
        <w:rPr>
          <w:rFonts w:ascii="Times New Roman" w:hAnsi="Times New Roman" w:cs="Times New Roman"/>
          <w:b/>
          <w:sz w:val="30"/>
          <w:szCs w:val="30"/>
        </w:rPr>
      </w:pPr>
      <w:r w:rsidRPr="000A08BE">
        <w:rPr>
          <w:rFonts w:ascii="Times New Roman" w:hAnsi="Times New Roman" w:cs="Times New Roman"/>
          <w:sz w:val="30"/>
          <w:szCs w:val="30"/>
        </w:rPr>
        <w:tab/>
      </w:r>
      <w:r w:rsidRPr="000A08BE">
        <w:rPr>
          <w:rStyle w:val="aa"/>
          <w:rFonts w:ascii="Times New Roman" w:hAnsi="Times New Roman" w:cs="Times New Roman"/>
          <w:sz w:val="30"/>
          <w:szCs w:val="30"/>
        </w:rPr>
        <w:t>3. Условия оказания материальной помощи</w:t>
      </w:r>
    </w:p>
    <w:p w:rsidR="002D631B" w:rsidRPr="000A08BE" w:rsidRDefault="002D631B" w:rsidP="002D631B">
      <w:pPr>
        <w:spacing w:after="0" w:line="240" w:lineRule="auto"/>
        <w:ind w:firstLine="708"/>
        <w:jc w:val="both"/>
        <w:rPr>
          <w:rFonts w:ascii="Times New Roman" w:hAnsi="Times New Roman" w:cs="Times New Roman"/>
          <w:color w:val="FF0000"/>
          <w:sz w:val="30"/>
          <w:szCs w:val="30"/>
        </w:rPr>
      </w:pPr>
      <w:r w:rsidRPr="000A08BE">
        <w:rPr>
          <w:rFonts w:ascii="Times New Roman" w:hAnsi="Times New Roman" w:cs="Times New Roman"/>
          <w:sz w:val="30"/>
          <w:szCs w:val="30"/>
        </w:rPr>
        <w:t>3.1 Материальная помощь работникам учреждения оказывается в связи с непредвиденными материальными затруднениями:</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3.1.1. чрезвычайными ситуациями (обстоятельствами) (стихийное бедствие, пожар, хищение имущества и т.п.) - до 10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lastRenderedPageBreak/>
        <w:t>3.1.2. тяжелым материальным положение (длительная болезнь работника, ребёнка работника 1 месяц и более, увечье, смерть близкого родственника, супруга (супруги), родителей -  до 5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3.1.3. при личной свадьбе работника, впервые вступающего в брак – до 3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3.1.4. рождением детей – до 3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3.1.5. выходом на пенсию – до 3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3.1.6. подготовка к началу учебного года работнику, воспитывающему    ребёнка-первоклассника – до 2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 xml:space="preserve">3.1.7. в связи с приобретением путёвок детям работников </w:t>
      </w:r>
      <w:r w:rsidRPr="000A08BE">
        <w:rPr>
          <w:rFonts w:ascii="Times New Roman" w:hAnsi="Times New Roman" w:cs="Times New Roman"/>
          <w:sz w:val="30"/>
          <w:szCs w:val="30"/>
        </w:rPr>
        <w:br/>
        <w:t>в оздоровительные лагеря – до 2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3.1.8. в связи с несчастным случаем на производстве с тяжелым исходом – до 5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left="142" w:firstLine="566"/>
        <w:jc w:val="both"/>
        <w:rPr>
          <w:rFonts w:ascii="Times New Roman" w:hAnsi="Times New Roman" w:cs="Times New Roman"/>
          <w:sz w:val="30"/>
          <w:szCs w:val="30"/>
        </w:rPr>
      </w:pPr>
      <w:r w:rsidRPr="000A08BE">
        <w:rPr>
          <w:rFonts w:ascii="Times New Roman" w:eastAsia="Times New Roman" w:hAnsi="Times New Roman" w:cs="Times New Roman"/>
          <w:sz w:val="30"/>
          <w:szCs w:val="30"/>
        </w:rPr>
        <w:t>3.1.9. в связи с круглыми датами и юбилеями работников учреждения:</w:t>
      </w:r>
    </w:p>
    <w:p w:rsidR="002D631B" w:rsidRPr="000A08BE" w:rsidRDefault="002D631B" w:rsidP="002D631B">
      <w:pPr>
        <w:spacing w:after="0" w:line="240" w:lineRule="auto"/>
        <w:jc w:val="both"/>
        <w:rPr>
          <w:rFonts w:ascii="Times New Roman" w:eastAsia="Times New Roman" w:hAnsi="Times New Roman" w:cs="Times New Roman"/>
          <w:sz w:val="30"/>
          <w:szCs w:val="30"/>
        </w:rPr>
      </w:pPr>
      <w:r w:rsidRPr="000A08BE">
        <w:rPr>
          <w:rFonts w:ascii="Times New Roman" w:eastAsia="Times New Roman" w:hAnsi="Times New Roman" w:cs="Times New Roman"/>
          <w:sz w:val="30"/>
          <w:szCs w:val="30"/>
        </w:rPr>
        <w:t xml:space="preserve">20, 25 лет – </w:t>
      </w:r>
      <w:r>
        <w:rPr>
          <w:rFonts w:ascii="Times New Roman" w:eastAsia="Times New Roman" w:hAnsi="Times New Roman" w:cs="Times New Roman"/>
          <w:sz w:val="30"/>
          <w:szCs w:val="30"/>
        </w:rPr>
        <w:t xml:space="preserve">до </w:t>
      </w:r>
      <w:r w:rsidRPr="000A08BE">
        <w:rPr>
          <w:rFonts w:ascii="Times New Roman" w:eastAsia="Times New Roman" w:hAnsi="Times New Roman" w:cs="Times New Roman"/>
          <w:sz w:val="30"/>
          <w:szCs w:val="30"/>
        </w:rPr>
        <w:t>1 базов</w:t>
      </w:r>
      <w:r>
        <w:rPr>
          <w:rFonts w:ascii="Times New Roman" w:eastAsia="Times New Roman" w:hAnsi="Times New Roman" w:cs="Times New Roman"/>
          <w:sz w:val="30"/>
          <w:szCs w:val="30"/>
        </w:rPr>
        <w:t>ой</w:t>
      </w:r>
      <w:r w:rsidRPr="000A08BE">
        <w:rPr>
          <w:rFonts w:ascii="Times New Roman" w:eastAsia="Times New Roman" w:hAnsi="Times New Roman" w:cs="Times New Roman"/>
          <w:sz w:val="30"/>
          <w:szCs w:val="30"/>
        </w:rPr>
        <w:t xml:space="preserve"> величин</w:t>
      </w:r>
      <w:r>
        <w:rPr>
          <w:rFonts w:ascii="Times New Roman" w:eastAsia="Times New Roman" w:hAnsi="Times New Roman" w:cs="Times New Roman"/>
          <w:sz w:val="30"/>
          <w:szCs w:val="30"/>
        </w:rPr>
        <w:t>ы (включительно)</w:t>
      </w:r>
      <w:r w:rsidRPr="000A08BE">
        <w:rPr>
          <w:rFonts w:ascii="Times New Roman" w:eastAsia="Times New Roman" w:hAnsi="Times New Roman" w:cs="Times New Roman"/>
          <w:sz w:val="30"/>
          <w:szCs w:val="30"/>
        </w:rPr>
        <w:t>;</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eastAsia="Times New Roman" w:hAnsi="Times New Roman" w:cs="Times New Roman"/>
          <w:sz w:val="30"/>
          <w:szCs w:val="30"/>
        </w:rPr>
        <w:t xml:space="preserve"> 30, 35 лет – </w:t>
      </w:r>
      <w:r>
        <w:rPr>
          <w:rFonts w:ascii="Times New Roman" w:eastAsia="Times New Roman" w:hAnsi="Times New Roman" w:cs="Times New Roman"/>
          <w:sz w:val="30"/>
          <w:szCs w:val="30"/>
        </w:rPr>
        <w:t>до 2</w:t>
      </w:r>
      <w:r w:rsidRPr="000A08BE">
        <w:rPr>
          <w:rFonts w:ascii="Times New Roman" w:eastAsia="Times New Roman" w:hAnsi="Times New Roman" w:cs="Times New Roman"/>
          <w:sz w:val="30"/>
          <w:szCs w:val="30"/>
        </w:rPr>
        <w:t xml:space="preserve"> базов</w:t>
      </w:r>
      <w:r>
        <w:rPr>
          <w:rFonts w:ascii="Times New Roman" w:eastAsia="Times New Roman" w:hAnsi="Times New Roman" w:cs="Times New Roman"/>
          <w:sz w:val="30"/>
          <w:szCs w:val="30"/>
        </w:rPr>
        <w:t>ой</w:t>
      </w:r>
      <w:r w:rsidRPr="000A08BE">
        <w:rPr>
          <w:rFonts w:ascii="Times New Roman" w:eastAsia="Times New Roman" w:hAnsi="Times New Roman" w:cs="Times New Roman"/>
          <w:sz w:val="30"/>
          <w:szCs w:val="30"/>
        </w:rPr>
        <w:t xml:space="preserve"> величин</w:t>
      </w:r>
      <w:r>
        <w:rPr>
          <w:rFonts w:ascii="Times New Roman" w:eastAsia="Times New Roman" w:hAnsi="Times New Roman" w:cs="Times New Roman"/>
          <w:sz w:val="30"/>
          <w:szCs w:val="30"/>
        </w:rPr>
        <w:t>ы (включительно)</w:t>
      </w:r>
      <w:r w:rsidRPr="000A08BE">
        <w:rPr>
          <w:rFonts w:ascii="Times New Roman" w:eastAsia="Times New Roman" w:hAnsi="Times New Roman" w:cs="Times New Roman"/>
          <w:sz w:val="30"/>
          <w:szCs w:val="30"/>
        </w:rPr>
        <w:t>;</w:t>
      </w:r>
    </w:p>
    <w:p w:rsidR="002D631B" w:rsidRPr="000A08BE" w:rsidRDefault="002D631B" w:rsidP="002D631B">
      <w:pPr>
        <w:pStyle w:val="a8"/>
        <w:spacing w:after="0" w:line="240" w:lineRule="auto"/>
        <w:ind w:left="0"/>
        <w:jc w:val="both"/>
        <w:rPr>
          <w:rFonts w:ascii="Times New Roman" w:eastAsia="Times New Roman" w:hAnsi="Times New Roman"/>
          <w:sz w:val="30"/>
          <w:szCs w:val="30"/>
        </w:rPr>
      </w:pPr>
      <w:r w:rsidRPr="000A08BE">
        <w:rPr>
          <w:rFonts w:ascii="Times New Roman" w:eastAsia="Times New Roman" w:hAnsi="Times New Roman"/>
          <w:sz w:val="30"/>
          <w:szCs w:val="30"/>
        </w:rPr>
        <w:t>40 , 45 лет</w:t>
      </w:r>
      <w:r>
        <w:rPr>
          <w:rFonts w:ascii="Times New Roman" w:eastAsia="Times New Roman" w:hAnsi="Times New Roman"/>
          <w:sz w:val="30"/>
          <w:szCs w:val="30"/>
        </w:rPr>
        <w:t xml:space="preserve"> – до 2</w:t>
      </w:r>
      <w:r w:rsidRPr="000A08BE">
        <w:rPr>
          <w:rFonts w:ascii="Times New Roman" w:eastAsia="Times New Roman" w:hAnsi="Times New Roman"/>
          <w:sz w:val="30"/>
          <w:szCs w:val="30"/>
        </w:rPr>
        <w:t xml:space="preserve"> базов</w:t>
      </w:r>
      <w:r>
        <w:rPr>
          <w:rFonts w:ascii="Times New Roman" w:eastAsia="Times New Roman" w:hAnsi="Times New Roman"/>
          <w:sz w:val="30"/>
          <w:szCs w:val="30"/>
        </w:rPr>
        <w:t>ой</w:t>
      </w:r>
      <w:r w:rsidRPr="000A08BE">
        <w:rPr>
          <w:rFonts w:ascii="Times New Roman" w:eastAsia="Times New Roman" w:hAnsi="Times New Roman"/>
          <w:sz w:val="30"/>
          <w:szCs w:val="30"/>
        </w:rPr>
        <w:t xml:space="preserve"> величин</w:t>
      </w:r>
      <w:r>
        <w:rPr>
          <w:rFonts w:ascii="Times New Roman" w:eastAsia="Times New Roman" w:hAnsi="Times New Roman"/>
          <w:sz w:val="30"/>
          <w:szCs w:val="30"/>
        </w:rPr>
        <w:t>ы (включительно)</w:t>
      </w:r>
      <w:r w:rsidRPr="000A08BE">
        <w:rPr>
          <w:rFonts w:ascii="Times New Roman" w:eastAsia="Times New Roman" w:hAnsi="Times New Roman"/>
          <w:sz w:val="30"/>
          <w:szCs w:val="30"/>
        </w:rPr>
        <w:t>;</w:t>
      </w:r>
    </w:p>
    <w:p w:rsidR="002D631B" w:rsidRPr="000A08BE" w:rsidRDefault="002D631B" w:rsidP="002D631B">
      <w:pPr>
        <w:pStyle w:val="a8"/>
        <w:spacing w:after="0" w:line="240" w:lineRule="auto"/>
        <w:ind w:left="0"/>
        <w:jc w:val="both"/>
        <w:rPr>
          <w:rFonts w:ascii="Times New Roman" w:hAnsi="Times New Roman"/>
          <w:sz w:val="30"/>
          <w:szCs w:val="30"/>
        </w:rPr>
      </w:pPr>
      <w:r w:rsidRPr="000A08BE">
        <w:rPr>
          <w:rFonts w:ascii="Times New Roman" w:eastAsia="Times New Roman" w:hAnsi="Times New Roman"/>
          <w:sz w:val="30"/>
          <w:szCs w:val="30"/>
        </w:rPr>
        <w:t xml:space="preserve"> 50,55,60 лет</w:t>
      </w:r>
      <w:r>
        <w:rPr>
          <w:rFonts w:ascii="Times New Roman" w:eastAsia="Times New Roman" w:hAnsi="Times New Roman"/>
          <w:sz w:val="30"/>
          <w:szCs w:val="30"/>
        </w:rPr>
        <w:t xml:space="preserve"> – до 3</w:t>
      </w:r>
      <w:r w:rsidRPr="000A08BE">
        <w:rPr>
          <w:rFonts w:ascii="Times New Roman" w:eastAsia="Times New Roman" w:hAnsi="Times New Roman"/>
          <w:sz w:val="30"/>
          <w:szCs w:val="30"/>
        </w:rPr>
        <w:t xml:space="preserve"> базов</w:t>
      </w:r>
      <w:r>
        <w:rPr>
          <w:rFonts w:ascii="Times New Roman" w:eastAsia="Times New Roman" w:hAnsi="Times New Roman"/>
          <w:sz w:val="30"/>
          <w:szCs w:val="30"/>
        </w:rPr>
        <w:t>ой</w:t>
      </w:r>
      <w:r w:rsidRPr="000A08BE">
        <w:rPr>
          <w:rFonts w:ascii="Times New Roman" w:eastAsia="Times New Roman" w:hAnsi="Times New Roman"/>
          <w:sz w:val="30"/>
          <w:szCs w:val="30"/>
        </w:rPr>
        <w:t xml:space="preserve"> величин</w:t>
      </w:r>
      <w:r>
        <w:rPr>
          <w:rFonts w:ascii="Times New Roman" w:eastAsia="Times New Roman" w:hAnsi="Times New Roman"/>
          <w:sz w:val="30"/>
          <w:szCs w:val="30"/>
        </w:rPr>
        <w:t>ы (включительно)</w:t>
      </w:r>
      <w:r w:rsidRPr="000A08BE">
        <w:rPr>
          <w:rFonts w:ascii="Times New Roman" w:eastAsia="Times New Roman" w:hAnsi="Times New Roman"/>
          <w:sz w:val="30"/>
          <w:szCs w:val="30"/>
        </w:rPr>
        <w:t>.</w:t>
      </w:r>
    </w:p>
    <w:p w:rsidR="002D631B" w:rsidRPr="000A08BE" w:rsidRDefault="002D631B" w:rsidP="002D631B">
      <w:pPr>
        <w:spacing w:after="0" w:line="240" w:lineRule="auto"/>
        <w:ind w:firstLine="708"/>
        <w:jc w:val="both"/>
        <w:rPr>
          <w:rFonts w:ascii="Times New Roman" w:hAnsi="Times New Roman" w:cs="Times New Roman"/>
          <w:sz w:val="30"/>
          <w:szCs w:val="30"/>
        </w:rPr>
      </w:pPr>
      <w:r w:rsidRPr="000A08BE">
        <w:rPr>
          <w:rFonts w:ascii="Times New Roman" w:hAnsi="Times New Roman" w:cs="Times New Roman"/>
          <w:sz w:val="30"/>
          <w:szCs w:val="30"/>
        </w:rPr>
        <w:t>3.1.1</w:t>
      </w:r>
      <w:r>
        <w:rPr>
          <w:rFonts w:ascii="Times New Roman" w:hAnsi="Times New Roman" w:cs="Times New Roman"/>
          <w:sz w:val="30"/>
          <w:szCs w:val="30"/>
        </w:rPr>
        <w:t>0</w:t>
      </w:r>
      <w:r w:rsidRPr="000A08BE">
        <w:rPr>
          <w:rFonts w:ascii="Times New Roman" w:hAnsi="Times New Roman" w:cs="Times New Roman"/>
          <w:sz w:val="30"/>
          <w:szCs w:val="30"/>
        </w:rPr>
        <w:t>. возникновение других объективных обстоятельств, требующих материальной поддержки – до 10 базовых величин</w:t>
      </w:r>
      <w:r>
        <w:rPr>
          <w:rFonts w:ascii="Times New Roman" w:hAnsi="Times New Roman" w:cs="Times New Roman"/>
          <w:sz w:val="30"/>
          <w:szCs w:val="30"/>
        </w:rPr>
        <w:t xml:space="preserve"> (включительно)</w:t>
      </w:r>
      <w:r w:rsidRPr="000A08BE">
        <w:rPr>
          <w:rFonts w:ascii="Times New Roman" w:hAnsi="Times New Roman" w:cs="Times New Roman"/>
          <w:sz w:val="30"/>
          <w:szCs w:val="30"/>
        </w:rPr>
        <w:t>.</w:t>
      </w:r>
    </w:p>
    <w:p w:rsidR="002D631B" w:rsidRPr="000A08BE" w:rsidRDefault="002D631B" w:rsidP="002D631B">
      <w:pPr>
        <w:spacing w:after="0" w:line="240" w:lineRule="auto"/>
        <w:ind w:right="283" w:firstLine="708"/>
        <w:jc w:val="both"/>
        <w:rPr>
          <w:rFonts w:ascii="Times New Roman" w:hAnsi="Times New Roman" w:cs="Times New Roman"/>
          <w:sz w:val="30"/>
          <w:szCs w:val="30"/>
        </w:rPr>
      </w:pPr>
      <w:r w:rsidRPr="000A08BE">
        <w:rPr>
          <w:rFonts w:ascii="Times New Roman" w:hAnsi="Times New Roman" w:cs="Times New Roman"/>
          <w:sz w:val="30"/>
          <w:szCs w:val="30"/>
        </w:rPr>
        <w:t xml:space="preserve">Для целей настоящего Положения к лицам, состоящим </w:t>
      </w:r>
      <w:r w:rsidRPr="000A08BE">
        <w:rPr>
          <w:rFonts w:ascii="Times New Roman" w:hAnsi="Times New Roman" w:cs="Times New Roman"/>
          <w:sz w:val="30"/>
          <w:szCs w:val="30"/>
        </w:rPr>
        <w:br/>
        <w:t>в отношениях близкого родства, относятся родители (усыновители), дети (в том числе усыновленные, удочеренные).</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ab/>
        <w:t>3.2 Размер, оказываемой материальной помощи, рассматривается на комиссии по распределению материальной помощи и принимается решением данной комиссии в результате голосования. На основании решения комиссии издаётся приказ руководителя, который согласовывается с профсоюзным комитетом.</w:t>
      </w:r>
    </w:p>
    <w:p w:rsidR="002D631B" w:rsidRPr="000A08BE" w:rsidRDefault="002D631B" w:rsidP="002D631B">
      <w:pPr>
        <w:spacing w:after="0" w:line="240" w:lineRule="auto"/>
        <w:rPr>
          <w:rFonts w:ascii="Times New Roman" w:hAnsi="Times New Roman" w:cs="Times New Roman"/>
          <w:sz w:val="30"/>
          <w:szCs w:val="30"/>
        </w:rPr>
      </w:pPr>
      <w:r w:rsidRPr="000A08BE">
        <w:rPr>
          <w:rFonts w:ascii="Times New Roman" w:hAnsi="Times New Roman" w:cs="Times New Roman"/>
          <w:sz w:val="30"/>
          <w:szCs w:val="30"/>
        </w:rPr>
        <w:tab/>
        <w:t>3.3 Внешним совместителям материальная помощь не выплачивается.</w:t>
      </w:r>
    </w:p>
    <w:p w:rsidR="002D631B" w:rsidRPr="000A08BE" w:rsidRDefault="002D631B" w:rsidP="002D631B">
      <w:pPr>
        <w:spacing w:after="0" w:line="240" w:lineRule="auto"/>
        <w:ind w:right="283"/>
        <w:jc w:val="both"/>
        <w:rPr>
          <w:rFonts w:ascii="Times New Roman" w:hAnsi="Times New Roman" w:cs="Times New Roman"/>
          <w:b/>
          <w:sz w:val="30"/>
          <w:szCs w:val="30"/>
        </w:rPr>
      </w:pPr>
      <w:r w:rsidRPr="000A08BE">
        <w:rPr>
          <w:rStyle w:val="aa"/>
          <w:rFonts w:ascii="Times New Roman" w:hAnsi="Times New Roman" w:cs="Times New Roman"/>
          <w:sz w:val="30"/>
          <w:szCs w:val="30"/>
        </w:rPr>
        <w:tab/>
        <w:t>4. Порядок оказания материальной помощи</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ab/>
        <w:t>4.1 Материальная помощь оказывается  на цели, указанные в пункте 3.1 настоящего Положения, на основании заявления работника с приложением документа (его копии), подтверждающего наступление соответствующего обстоятельства или понесенные расходы.</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ab/>
        <w:t>4.2 Документами, подтверждающими наступление соответствующего обстоятельства или понесенные расходы, являются:</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lastRenderedPageBreak/>
        <w:t>-в связи с длительной болезнью работника, ребёнка работника  – копия листка о временной нетрудоспособности либо копия удостоверение инвалида и/или эпикриз/медицинская справка с рекомендациями по применению указанных лекарственных средств и документы, подтверждающие их приобретение (копия чека), копия свидетельства о рождении ребенка;</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 xml:space="preserve">-в связи со смертью близкого родственника  - копия свидетельства о смерти </w:t>
      </w:r>
      <w:r w:rsidRPr="000A08BE">
        <w:rPr>
          <w:rFonts w:ascii="Times New Roman" w:hAnsi="Times New Roman" w:cs="Times New Roman"/>
          <w:sz w:val="30"/>
          <w:szCs w:val="30"/>
        </w:rPr>
        <w:br/>
        <w:t>и документы, подтверждающие родство, при необходимости (копия свидетельства о браке, о смене фамилии и т.п.);</w:t>
      </w:r>
    </w:p>
    <w:p w:rsidR="002D631B" w:rsidRPr="000A08BE" w:rsidRDefault="002D631B" w:rsidP="002D631B">
      <w:pPr>
        <w:spacing w:after="0" w:line="240" w:lineRule="auto"/>
        <w:ind w:left="210" w:hanging="210"/>
        <w:jc w:val="both"/>
        <w:rPr>
          <w:rFonts w:ascii="Times New Roman" w:hAnsi="Times New Roman" w:cs="Times New Roman"/>
          <w:sz w:val="30"/>
          <w:szCs w:val="30"/>
        </w:rPr>
      </w:pPr>
      <w:r w:rsidRPr="000A08BE">
        <w:rPr>
          <w:rFonts w:ascii="Times New Roman" w:hAnsi="Times New Roman" w:cs="Times New Roman"/>
          <w:sz w:val="30"/>
          <w:szCs w:val="30"/>
        </w:rPr>
        <w:t xml:space="preserve"> -в связи со вступлением в брак – копия свидетельства о браке;</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 xml:space="preserve"> -в связи с рождением ребенка – копия свидетельства о рождении ребенка;</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 xml:space="preserve">-в связи с пожаром, стихийным бедствием – документ, выдаваемый органами и подразделениями по чрезвычайным ситуациям, страхователем;     </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-в связи с хищением имущества – документ, выдаваемый органами внутренних дел;</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 xml:space="preserve">-в связи с оказанием материальной помощи на подготовку детей к новому учебному году, приобретение путевок в оздоровительные лагеря, малообеспеченных, неполных семей – справка о составе семьи, для </w:t>
      </w:r>
      <w:proofErr w:type="gramStart"/>
      <w:r w:rsidRPr="000A08BE">
        <w:rPr>
          <w:rFonts w:ascii="Times New Roman" w:hAnsi="Times New Roman" w:cs="Times New Roman"/>
          <w:sz w:val="30"/>
          <w:szCs w:val="30"/>
        </w:rPr>
        <w:t>семей</w:t>
      </w:r>
      <w:proofErr w:type="gramEnd"/>
      <w:r w:rsidRPr="000A08BE">
        <w:rPr>
          <w:rFonts w:ascii="Times New Roman" w:hAnsi="Times New Roman" w:cs="Times New Roman"/>
          <w:sz w:val="30"/>
          <w:szCs w:val="30"/>
        </w:rPr>
        <w:t xml:space="preserve"> воспитывающих ребенка–инвалида – удостоверение инвалида (копия);</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-в связи с несчастным случаем на производстве с тяжелым исходом – копия акта Н-1.</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ab/>
        <w:t xml:space="preserve">4.4 Средства фонда материальной помощи, не израсходованные по  заявлениям работников в течение года, могут быть распределены </w:t>
      </w:r>
      <w:r>
        <w:rPr>
          <w:rFonts w:ascii="Times New Roman" w:hAnsi="Times New Roman" w:cs="Times New Roman"/>
          <w:sz w:val="30"/>
          <w:szCs w:val="30"/>
        </w:rPr>
        <w:t xml:space="preserve">по решению комиссии среди работников, которым не производилась выплата материальной помощи </w:t>
      </w:r>
      <w:r w:rsidRPr="000A08BE">
        <w:rPr>
          <w:rFonts w:ascii="Times New Roman" w:hAnsi="Times New Roman" w:cs="Times New Roman"/>
          <w:sz w:val="30"/>
          <w:szCs w:val="30"/>
        </w:rPr>
        <w:t xml:space="preserve">в </w:t>
      </w:r>
      <w:r>
        <w:rPr>
          <w:rFonts w:ascii="Times New Roman" w:hAnsi="Times New Roman" w:cs="Times New Roman"/>
          <w:sz w:val="30"/>
          <w:szCs w:val="30"/>
        </w:rPr>
        <w:t>течение</w:t>
      </w:r>
      <w:r w:rsidRPr="000A08BE">
        <w:rPr>
          <w:rFonts w:ascii="Times New Roman" w:hAnsi="Times New Roman" w:cs="Times New Roman"/>
          <w:sz w:val="30"/>
          <w:szCs w:val="30"/>
        </w:rPr>
        <w:t xml:space="preserve"> года </w:t>
      </w:r>
      <w:r>
        <w:rPr>
          <w:rFonts w:ascii="Times New Roman" w:hAnsi="Times New Roman" w:cs="Times New Roman"/>
          <w:sz w:val="30"/>
          <w:szCs w:val="30"/>
        </w:rPr>
        <w:t xml:space="preserve">и отработавших год и более </w:t>
      </w:r>
      <w:r w:rsidRPr="000A08BE">
        <w:rPr>
          <w:rFonts w:ascii="Times New Roman" w:hAnsi="Times New Roman" w:cs="Times New Roman"/>
          <w:sz w:val="30"/>
          <w:szCs w:val="30"/>
        </w:rPr>
        <w:t>в учреждени</w:t>
      </w:r>
      <w:r>
        <w:rPr>
          <w:rFonts w:ascii="Times New Roman" w:hAnsi="Times New Roman" w:cs="Times New Roman"/>
          <w:sz w:val="30"/>
          <w:szCs w:val="30"/>
        </w:rPr>
        <w:t>и</w:t>
      </w:r>
      <w:r w:rsidRPr="000A08BE">
        <w:rPr>
          <w:rFonts w:ascii="Times New Roman" w:hAnsi="Times New Roman" w:cs="Times New Roman"/>
          <w:sz w:val="30"/>
          <w:szCs w:val="30"/>
        </w:rPr>
        <w:t xml:space="preserve">  приказом руководителя по согласованию с профсоюзным комитетом.</w:t>
      </w:r>
    </w:p>
    <w:p w:rsidR="002D631B" w:rsidRPr="000A08BE" w:rsidRDefault="002D631B" w:rsidP="002D631B">
      <w:pPr>
        <w:spacing w:after="0" w:line="240" w:lineRule="auto"/>
        <w:jc w:val="both"/>
        <w:rPr>
          <w:rFonts w:ascii="Times New Roman" w:hAnsi="Times New Roman" w:cs="Times New Roman"/>
          <w:sz w:val="30"/>
          <w:szCs w:val="30"/>
        </w:rPr>
      </w:pPr>
      <w:r w:rsidRPr="000A08BE">
        <w:rPr>
          <w:rFonts w:ascii="Times New Roman" w:hAnsi="Times New Roman" w:cs="Times New Roman"/>
          <w:sz w:val="30"/>
          <w:szCs w:val="30"/>
        </w:rPr>
        <w:tab/>
        <w:t xml:space="preserve">4.5 Контроль за целевым использованием средств на оказание материальной помощи в соответствии с данным </w:t>
      </w:r>
      <w:r w:rsidRPr="000A08BE">
        <w:rPr>
          <w:rStyle w:val="a9"/>
          <w:rFonts w:ascii="Times New Roman" w:hAnsi="Times New Roman" w:cs="Times New Roman"/>
          <w:bCs/>
          <w:sz w:val="30"/>
          <w:szCs w:val="30"/>
        </w:rPr>
        <w:t>Положением</w:t>
      </w:r>
      <w:r w:rsidRPr="000A08BE">
        <w:rPr>
          <w:rFonts w:ascii="Times New Roman" w:hAnsi="Times New Roman" w:cs="Times New Roman"/>
          <w:sz w:val="30"/>
          <w:szCs w:val="30"/>
        </w:rPr>
        <w:t xml:space="preserve"> осуществляется бухгалтером и профкомом работников.</w:t>
      </w:r>
    </w:p>
    <w:p w:rsidR="00BA44B7" w:rsidRDefault="00BA44B7" w:rsidP="002D631B">
      <w:pPr>
        <w:spacing w:after="0" w:line="240" w:lineRule="auto"/>
        <w:ind w:right="283"/>
        <w:jc w:val="both"/>
        <w:rPr>
          <w:rFonts w:ascii="Times New Roman" w:hAnsi="Times New Roman" w:cs="Times New Roman"/>
          <w:sz w:val="30"/>
          <w:szCs w:val="30"/>
        </w:rPr>
      </w:pPr>
    </w:p>
    <w:p w:rsidR="00BA44B7" w:rsidRDefault="00BA44B7" w:rsidP="002D631B">
      <w:pPr>
        <w:spacing w:after="0" w:line="240" w:lineRule="auto"/>
        <w:ind w:right="283"/>
        <w:jc w:val="both"/>
        <w:rPr>
          <w:rFonts w:ascii="Times New Roman" w:hAnsi="Times New Roman" w:cs="Times New Roman"/>
          <w:sz w:val="30"/>
          <w:szCs w:val="30"/>
        </w:rPr>
      </w:pP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СОГЛАСОВАНО</w:t>
      </w: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Протокол заседания</w:t>
      </w: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профсоюзного комитета</w:t>
      </w:r>
    </w:p>
    <w:p w:rsidR="002D631B" w:rsidRPr="000A08BE" w:rsidRDefault="002D631B" w:rsidP="002D631B">
      <w:pPr>
        <w:spacing w:after="0" w:line="240" w:lineRule="auto"/>
        <w:ind w:right="283"/>
        <w:jc w:val="both"/>
        <w:rPr>
          <w:rFonts w:ascii="Times New Roman" w:hAnsi="Times New Roman" w:cs="Times New Roman"/>
          <w:sz w:val="30"/>
          <w:szCs w:val="30"/>
        </w:rPr>
      </w:pPr>
      <w:r w:rsidRPr="000A08BE">
        <w:rPr>
          <w:rFonts w:ascii="Times New Roman" w:hAnsi="Times New Roman" w:cs="Times New Roman"/>
          <w:sz w:val="30"/>
          <w:szCs w:val="30"/>
        </w:rPr>
        <w:t>№ 1</w:t>
      </w:r>
      <w:r>
        <w:rPr>
          <w:rFonts w:ascii="Times New Roman" w:hAnsi="Times New Roman" w:cs="Times New Roman"/>
          <w:sz w:val="30"/>
          <w:szCs w:val="30"/>
        </w:rPr>
        <w:t>5</w:t>
      </w:r>
      <w:r w:rsidRPr="000A08BE">
        <w:rPr>
          <w:rFonts w:ascii="Times New Roman" w:hAnsi="Times New Roman" w:cs="Times New Roman"/>
          <w:sz w:val="30"/>
          <w:szCs w:val="30"/>
        </w:rPr>
        <w:t xml:space="preserve"> от</w:t>
      </w:r>
      <w:r>
        <w:rPr>
          <w:rFonts w:ascii="Times New Roman" w:hAnsi="Times New Roman" w:cs="Times New Roman"/>
          <w:sz w:val="30"/>
          <w:szCs w:val="30"/>
        </w:rPr>
        <w:t xml:space="preserve"> 31.12</w:t>
      </w:r>
      <w:r w:rsidRPr="000A08BE">
        <w:rPr>
          <w:rFonts w:ascii="Times New Roman" w:hAnsi="Times New Roman" w:cs="Times New Roman"/>
          <w:sz w:val="30"/>
          <w:szCs w:val="30"/>
        </w:rPr>
        <w:t>.20</w:t>
      </w:r>
      <w:r>
        <w:rPr>
          <w:rFonts w:ascii="Times New Roman" w:hAnsi="Times New Roman" w:cs="Times New Roman"/>
          <w:sz w:val="30"/>
          <w:szCs w:val="30"/>
        </w:rPr>
        <w:t>19</w:t>
      </w:r>
    </w:p>
    <w:p w:rsidR="002D631B" w:rsidRPr="000A08BE" w:rsidRDefault="002D631B" w:rsidP="002D631B">
      <w:pPr>
        <w:spacing w:after="0" w:line="240" w:lineRule="auto"/>
        <w:rPr>
          <w:rFonts w:ascii="Times New Roman" w:hAnsi="Times New Roman" w:cs="Times New Roman"/>
          <w:sz w:val="30"/>
          <w:szCs w:val="30"/>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006F4E8D">
        <w:rPr>
          <w:rFonts w:ascii="Times New Roman" w:eastAsia="Times New Roman" w:hAnsi="Times New Roman" w:cs="Times New Roman"/>
          <w:color w:val="000000"/>
          <w:sz w:val="30"/>
          <w:szCs w:val="30"/>
          <w:lang w:eastAsia="ru-RU"/>
        </w:rPr>
        <w:t xml:space="preserve">                                                                </w:t>
      </w: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A00E65" w:rsidRPr="00A00E65" w:rsidRDefault="00A00E65" w:rsidP="00A00E65">
      <w:pPr>
        <w:pStyle w:val="a3"/>
        <w:spacing w:before="0" w:beforeAutospacing="0" w:after="0" w:afterAutospacing="0"/>
        <w:ind w:left="4956" w:firstLine="573"/>
        <w:rPr>
          <w:rStyle w:val="a9"/>
          <w:i w:val="0"/>
          <w:sz w:val="30"/>
          <w:szCs w:val="30"/>
        </w:rPr>
      </w:pPr>
      <w:r w:rsidRPr="00A00E65">
        <w:rPr>
          <w:rStyle w:val="a9"/>
          <w:i w:val="0"/>
          <w:sz w:val="30"/>
          <w:szCs w:val="30"/>
        </w:rPr>
        <w:t>УТВЕРЖДЕНО</w:t>
      </w:r>
    </w:p>
    <w:p w:rsidR="00A00E65" w:rsidRPr="00A00E65" w:rsidRDefault="00A00E65" w:rsidP="00A00E65">
      <w:pPr>
        <w:pStyle w:val="a3"/>
        <w:spacing w:before="0" w:beforeAutospacing="0" w:after="0" w:afterAutospacing="0"/>
        <w:ind w:left="4956" w:firstLine="573"/>
        <w:rPr>
          <w:rStyle w:val="a9"/>
          <w:i w:val="0"/>
          <w:sz w:val="30"/>
          <w:szCs w:val="30"/>
        </w:rPr>
      </w:pPr>
      <w:r w:rsidRPr="00A00E65">
        <w:rPr>
          <w:rStyle w:val="a9"/>
          <w:i w:val="0"/>
          <w:sz w:val="30"/>
          <w:szCs w:val="30"/>
        </w:rPr>
        <w:t>Приказ заведующего</w:t>
      </w:r>
    </w:p>
    <w:p w:rsidR="00A00E65" w:rsidRPr="00A00E65" w:rsidRDefault="00A00E65" w:rsidP="00A00E65">
      <w:pPr>
        <w:pStyle w:val="a3"/>
        <w:spacing w:before="0" w:beforeAutospacing="0" w:after="0" w:afterAutospacing="0"/>
        <w:ind w:left="4956" w:firstLine="573"/>
        <w:rPr>
          <w:rStyle w:val="a9"/>
          <w:i w:val="0"/>
          <w:sz w:val="30"/>
          <w:szCs w:val="30"/>
        </w:rPr>
      </w:pPr>
      <w:r w:rsidRPr="00A00E65">
        <w:rPr>
          <w:rStyle w:val="a9"/>
          <w:i w:val="0"/>
          <w:sz w:val="30"/>
          <w:szCs w:val="30"/>
        </w:rPr>
        <w:t>ГУО «Дошкольный центр</w:t>
      </w:r>
    </w:p>
    <w:p w:rsidR="00A00E65" w:rsidRPr="00A00E65" w:rsidRDefault="00A00E65" w:rsidP="00A00E65">
      <w:pPr>
        <w:pStyle w:val="a3"/>
        <w:spacing w:before="0" w:beforeAutospacing="0" w:after="0" w:afterAutospacing="0"/>
        <w:ind w:left="4956" w:firstLine="573"/>
        <w:rPr>
          <w:rStyle w:val="a9"/>
          <w:i w:val="0"/>
          <w:sz w:val="30"/>
          <w:szCs w:val="30"/>
        </w:rPr>
      </w:pPr>
      <w:r w:rsidRPr="00A00E65">
        <w:rPr>
          <w:rStyle w:val="a9"/>
          <w:i w:val="0"/>
          <w:sz w:val="30"/>
          <w:szCs w:val="30"/>
        </w:rPr>
        <w:t>развития ребёнка г. Жодино»</w:t>
      </w:r>
    </w:p>
    <w:p w:rsidR="00A00E65" w:rsidRPr="00A00E65" w:rsidRDefault="00A00E65" w:rsidP="00A00E65">
      <w:pPr>
        <w:pStyle w:val="a3"/>
        <w:spacing w:before="0" w:beforeAutospacing="0" w:after="0" w:afterAutospacing="0"/>
        <w:ind w:left="4956" w:firstLine="573"/>
        <w:rPr>
          <w:rStyle w:val="a9"/>
          <w:i w:val="0"/>
          <w:sz w:val="30"/>
          <w:szCs w:val="30"/>
        </w:rPr>
      </w:pPr>
      <w:r w:rsidRPr="00A00E65">
        <w:rPr>
          <w:rStyle w:val="a9"/>
          <w:i w:val="0"/>
          <w:sz w:val="30"/>
          <w:szCs w:val="30"/>
        </w:rPr>
        <w:t>от 31.12.2021  № 223</w:t>
      </w:r>
    </w:p>
    <w:p w:rsidR="00A00E65" w:rsidRPr="00A00E65" w:rsidRDefault="00A00E65" w:rsidP="00A00E65">
      <w:pPr>
        <w:pStyle w:val="a3"/>
        <w:spacing w:before="0" w:beforeAutospacing="0" w:after="0" w:afterAutospacing="0" w:line="360" w:lineRule="auto"/>
        <w:rPr>
          <w:rStyle w:val="a9"/>
          <w:i w:val="0"/>
          <w:sz w:val="30"/>
          <w:szCs w:val="30"/>
        </w:rPr>
      </w:pP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ПОЛОЖЕНИЕ</w:t>
      </w: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 xml:space="preserve">о порядке и условиях осуществления </w:t>
      </w: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 xml:space="preserve">единовременной выплаты на </w:t>
      </w: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 xml:space="preserve">оздоровление в государственном </w:t>
      </w: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 xml:space="preserve">учреждении образования </w:t>
      </w:r>
    </w:p>
    <w:p w:rsidR="00A00E65" w:rsidRPr="00A00E65" w:rsidRDefault="00A00E65" w:rsidP="00A00E65">
      <w:pPr>
        <w:pStyle w:val="a3"/>
        <w:spacing w:before="0" w:beforeAutospacing="0" w:after="0" w:afterAutospacing="0"/>
        <w:rPr>
          <w:rStyle w:val="a9"/>
          <w:i w:val="0"/>
          <w:sz w:val="30"/>
          <w:szCs w:val="30"/>
        </w:rPr>
      </w:pPr>
      <w:r w:rsidRPr="00A00E65">
        <w:rPr>
          <w:rStyle w:val="a9"/>
          <w:i w:val="0"/>
          <w:sz w:val="30"/>
          <w:szCs w:val="30"/>
        </w:rPr>
        <w:t xml:space="preserve">«Дошкольный центр </w:t>
      </w:r>
    </w:p>
    <w:p w:rsidR="00A00E65" w:rsidRPr="00A00E65" w:rsidRDefault="00A00E65" w:rsidP="00A00E65">
      <w:pPr>
        <w:pStyle w:val="a3"/>
        <w:spacing w:before="0" w:beforeAutospacing="0" w:after="0" w:afterAutospacing="0"/>
        <w:rPr>
          <w:i/>
          <w:iCs/>
          <w:sz w:val="30"/>
          <w:szCs w:val="30"/>
        </w:rPr>
      </w:pPr>
      <w:r w:rsidRPr="00A00E65">
        <w:rPr>
          <w:rStyle w:val="a9"/>
          <w:i w:val="0"/>
          <w:sz w:val="30"/>
          <w:szCs w:val="30"/>
        </w:rPr>
        <w:t>развития ребёнка г. Жодино»</w:t>
      </w:r>
      <w:r w:rsidRPr="00A00E65">
        <w:rPr>
          <w:i/>
          <w:sz w:val="30"/>
          <w:szCs w:val="30"/>
        </w:rPr>
        <w:t>.</w:t>
      </w:r>
    </w:p>
    <w:p w:rsidR="00A00E65" w:rsidRDefault="00A00E65" w:rsidP="00A00E65">
      <w:pPr>
        <w:spacing w:after="0" w:line="360" w:lineRule="auto"/>
        <w:ind w:right="3737"/>
        <w:rPr>
          <w:rFonts w:ascii="Times New Roman" w:hAnsi="Times New Roman" w:cs="Times New Roman"/>
          <w:b/>
          <w:sz w:val="30"/>
          <w:szCs w:val="30"/>
        </w:rPr>
      </w:pPr>
    </w:p>
    <w:p w:rsidR="00A00E65" w:rsidRPr="00F27972" w:rsidRDefault="00A00E65" w:rsidP="00A00E65">
      <w:pPr>
        <w:spacing w:after="0" w:line="240" w:lineRule="auto"/>
        <w:ind w:right="3735" w:firstLine="708"/>
        <w:rPr>
          <w:rFonts w:ascii="Times New Roman" w:hAnsi="Times New Roman" w:cs="Times New Roman"/>
          <w:b/>
          <w:sz w:val="30"/>
          <w:szCs w:val="30"/>
        </w:rPr>
      </w:pPr>
      <w:r w:rsidRPr="00F27972">
        <w:rPr>
          <w:rFonts w:ascii="Times New Roman" w:hAnsi="Times New Roman" w:cs="Times New Roman"/>
          <w:b/>
          <w:sz w:val="30"/>
          <w:szCs w:val="30"/>
        </w:rPr>
        <w:t>1. Общие положения</w:t>
      </w:r>
    </w:p>
    <w:p w:rsidR="00A00E65" w:rsidRPr="00682CA4" w:rsidRDefault="00A00E65" w:rsidP="00A00E65">
      <w:pPr>
        <w:spacing w:after="0" w:line="240" w:lineRule="auto"/>
        <w:ind w:right="283" w:firstLine="708"/>
        <w:jc w:val="both"/>
        <w:rPr>
          <w:rStyle w:val="a9"/>
          <w:rFonts w:ascii="Times New Roman" w:hAnsi="Times New Roman" w:cs="Times New Roman"/>
          <w:i w:val="0"/>
          <w:iCs w:val="0"/>
          <w:sz w:val="30"/>
          <w:szCs w:val="30"/>
        </w:rPr>
      </w:pPr>
      <w:r w:rsidRPr="00F27972">
        <w:rPr>
          <w:rFonts w:ascii="Times New Roman" w:hAnsi="Times New Roman" w:cs="Times New Roman"/>
          <w:sz w:val="30"/>
          <w:szCs w:val="30"/>
        </w:rPr>
        <w:t xml:space="preserve">1.1    Настоящее положение разработано в соответствии </w:t>
      </w:r>
      <w:r w:rsidRPr="00F27972">
        <w:rPr>
          <w:rFonts w:ascii="Times New Roman" w:hAnsi="Times New Roman" w:cs="Times New Roman"/>
          <w:sz w:val="30"/>
          <w:szCs w:val="30"/>
        </w:rPr>
        <w:br/>
        <w:t xml:space="preserve">с Указом Президента Республики Беларусь от 18 января 2019 г. №27 «Об оплате труда работников бюджетных организаций </w:t>
      </w:r>
      <w:r w:rsidRPr="00F27972">
        <w:rPr>
          <w:rFonts w:ascii="Times New Roman" w:hAnsi="Times New Roman" w:cs="Times New Roman"/>
          <w:sz w:val="30"/>
          <w:szCs w:val="30"/>
        </w:rPr>
        <w:br/>
        <w:t>и устанавливает  порядок осуществления   единовременной выплаты на оздоровление</w:t>
      </w:r>
      <w:r w:rsidRPr="00682CA4">
        <w:rPr>
          <w:rStyle w:val="a9"/>
          <w:rFonts w:ascii="Times New Roman" w:hAnsi="Times New Roman" w:cs="Times New Roman"/>
          <w:i w:val="0"/>
          <w:sz w:val="30"/>
          <w:szCs w:val="30"/>
        </w:rPr>
        <w:t>в государственном учреждении образования «Дошкольный центр развития ребёнкаг. Жодино»</w:t>
      </w:r>
      <w:r w:rsidRPr="00682CA4">
        <w:rPr>
          <w:rFonts w:ascii="Times New Roman" w:hAnsi="Times New Roman" w:cs="Times New Roman"/>
          <w:sz w:val="30"/>
          <w:szCs w:val="30"/>
        </w:rPr>
        <w:t xml:space="preserve"> и с целью социальной поддержки работников</w:t>
      </w:r>
      <w:r w:rsidRPr="00682CA4">
        <w:rPr>
          <w:rStyle w:val="a9"/>
          <w:rFonts w:ascii="Times New Roman" w:hAnsi="Times New Roman" w:cs="Times New Roman"/>
          <w:i w:val="0"/>
          <w:sz w:val="30"/>
          <w:szCs w:val="30"/>
        </w:rPr>
        <w:t xml:space="preserve"> государственном учреждении образования «Дошкольный центр развития ребёнкаг. Жодино».</w:t>
      </w:r>
    </w:p>
    <w:p w:rsidR="00A00E65" w:rsidRPr="00682CA4" w:rsidRDefault="00A00E65" w:rsidP="00A00E65">
      <w:pPr>
        <w:spacing w:after="0" w:line="240" w:lineRule="auto"/>
        <w:ind w:right="283"/>
        <w:jc w:val="both"/>
        <w:rPr>
          <w:rFonts w:ascii="Times New Roman" w:hAnsi="Times New Roman" w:cs="Times New Roman"/>
          <w:sz w:val="30"/>
          <w:szCs w:val="30"/>
        </w:rPr>
      </w:pPr>
      <w:r w:rsidRPr="00682CA4">
        <w:rPr>
          <w:rStyle w:val="a9"/>
          <w:rFonts w:ascii="Times New Roman" w:hAnsi="Times New Roman" w:cs="Times New Roman"/>
          <w:bCs/>
          <w:i w:val="0"/>
          <w:sz w:val="30"/>
          <w:szCs w:val="30"/>
        </w:rPr>
        <w:tab/>
        <w:t xml:space="preserve">1.2 Положение </w:t>
      </w:r>
      <w:r w:rsidRPr="00682CA4">
        <w:rPr>
          <w:rFonts w:ascii="Times New Roman" w:hAnsi="Times New Roman" w:cs="Times New Roman"/>
          <w:sz w:val="30"/>
          <w:szCs w:val="30"/>
        </w:rPr>
        <w:t xml:space="preserve">утверждается </w:t>
      </w:r>
      <w:r w:rsidRPr="00682CA4">
        <w:rPr>
          <w:rFonts w:ascii="Times New Roman" w:hAnsi="Times New Roman" w:cs="Times New Roman"/>
          <w:sz w:val="30"/>
          <w:szCs w:val="30"/>
          <w:lang w:val="be-BY"/>
        </w:rPr>
        <w:t xml:space="preserve">приказом заведующего </w:t>
      </w:r>
      <w:r w:rsidRPr="00682CA4">
        <w:rPr>
          <w:rFonts w:ascii="Times New Roman" w:hAnsi="Times New Roman" w:cs="Times New Roman"/>
          <w:sz w:val="30"/>
          <w:szCs w:val="30"/>
          <w:lang w:val="be-BY"/>
        </w:rPr>
        <w:br/>
      </w:r>
      <w:r w:rsidRPr="00682CA4">
        <w:rPr>
          <w:rFonts w:ascii="Times New Roman" w:hAnsi="Times New Roman" w:cs="Times New Roman"/>
          <w:sz w:val="30"/>
          <w:szCs w:val="30"/>
        </w:rPr>
        <w:t>и согласовывается  с профсоюзным комитетом.</w:t>
      </w:r>
    </w:p>
    <w:p w:rsidR="00A00E65" w:rsidRPr="00682CA4" w:rsidRDefault="00A00E65" w:rsidP="00A00E65">
      <w:pPr>
        <w:spacing w:after="0" w:line="240" w:lineRule="auto"/>
        <w:ind w:right="283"/>
        <w:jc w:val="both"/>
        <w:rPr>
          <w:rFonts w:ascii="Times New Roman" w:hAnsi="Times New Roman" w:cs="Times New Roman"/>
          <w:sz w:val="30"/>
          <w:szCs w:val="30"/>
        </w:rPr>
      </w:pPr>
      <w:r w:rsidRPr="00682CA4">
        <w:rPr>
          <w:rFonts w:ascii="Times New Roman" w:hAnsi="Times New Roman" w:cs="Times New Roman"/>
          <w:sz w:val="30"/>
          <w:szCs w:val="30"/>
        </w:rPr>
        <w:tab/>
        <w:t xml:space="preserve">1.3 Изменения и дополнения в данное </w:t>
      </w:r>
      <w:r w:rsidRPr="00682CA4">
        <w:rPr>
          <w:rStyle w:val="a9"/>
          <w:rFonts w:ascii="Times New Roman" w:hAnsi="Times New Roman" w:cs="Times New Roman"/>
          <w:bCs/>
          <w:i w:val="0"/>
          <w:sz w:val="30"/>
          <w:szCs w:val="30"/>
        </w:rPr>
        <w:t xml:space="preserve">Положение </w:t>
      </w:r>
      <w:r w:rsidRPr="00682CA4">
        <w:rPr>
          <w:rFonts w:ascii="Times New Roman" w:hAnsi="Times New Roman" w:cs="Times New Roman"/>
          <w:sz w:val="30"/>
          <w:szCs w:val="30"/>
        </w:rPr>
        <w:t>могут быть внесены по взаимному согласию администрации и профсоюзного комитета учреждения.</w:t>
      </w:r>
    </w:p>
    <w:p w:rsidR="00A00E65" w:rsidRPr="00F27972" w:rsidRDefault="00A00E65" w:rsidP="00A00E65">
      <w:pPr>
        <w:spacing w:after="0" w:line="240" w:lineRule="auto"/>
        <w:ind w:right="283"/>
        <w:jc w:val="both"/>
        <w:rPr>
          <w:rFonts w:ascii="Times New Roman" w:hAnsi="Times New Roman" w:cs="Times New Roman"/>
          <w:b/>
          <w:sz w:val="30"/>
          <w:szCs w:val="30"/>
        </w:rPr>
      </w:pPr>
      <w:r w:rsidRPr="00F27972">
        <w:rPr>
          <w:rStyle w:val="aa"/>
          <w:rFonts w:ascii="Times New Roman" w:hAnsi="Times New Roman" w:cs="Times New Roman"/>
          <w:sz w:val="30"/>
          <w:szCs w:val="30"/>
        </w:rPr>
        <w:tab/>
        <w:t>2. Порядок формирования фонда</w:t>
      </w:r>
      <w:r w:rsidRPr="00F27972">
        <w:rPr>
          <w:rFonts w:ascii="Times New Roman" w:hAnsi="Times New Roman" w:cs="Times New Roman"/>
          <w:b/>
          <w:sz w:val="30"/>
          <w:szCs w:val="30"/>
        </w:rPr>
        <w:t>единовременной выплаты на оздоровление</w:t>
      </w:r>
    </w:p>
    <w:p w:rsidR="00A00E65" w:rsidRPr="00F27972"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 xml:space="preserve">        2.1   Источником средств на осуществление единовременной выплаты на оздоровление являются средства государственного бюджета из расчета </w:t>
      </w:r>
      <w:r>
        <w:rPr>
          <w:rFonts w:ascii="Times New Roman" w:hAnsi="Times New Roman" w:cs="Times New Roman"/>
          <w:sz w:val="30"/>
          <w:szCs w:val="30"/>
        </w:rPr>
        <w:t>1</w:t>
      </w:r>
      <w:r w:rsidRPr="00F27972">
        <w:rPr>
          <w:rFonts w:ascii="Times New Roman" w:hAnsi="Times New Roman" w:cs="Times New Roman"/>
          <w:sz w:val="30"/>
          <w:szCs w:val="30"/>
        </w:rPr>
        <w:t xml:space="preserve"> оклада работника, если иной размер не установлен законодательными актами</w:t>
      </w:r>
      <w:r w:rsidRPr="00F27972">
        <w:rPr>
          <w:rFonts w:ascii="Times New Roman" w:hAnsi="Times New Roman"/>
          <w:sz w:val="30"/>
          <w:szCs w:val="30"/>
        </w:rPr>
        <w:t xml:space="preserve"> или Советом Министров Республики Беларусь</w:t>
      </w:r>
      <w:r w:rsidRPr="00F27972">
        <w:rPr>
          <w:rFonts w:ascii="Times New Roman" w:hAnsi="Times New Roman" w:cs="Times New Roman"/>
          <w:sz w:val="30"/>
          <w:szCs w:val="30"/>
        </w:rPr>
        <w:t>.</w:t>
      </w:r>
    </w:p>
    <w:p w:rsidR="00A00E65" w:rsidRPr="00682CA4" w:rsidRDefault="00A00E65" w:rsidP="00A00E65">
      <w:pPr>
        <w:spacing w:after="0" w:line="240" w:lineRule="auto"/>
        <w:ind w:right="283"/>
        <w:jc w:val="both"/>
        <w:rPr>
          <w:rStyle w:val="a9"/>
          <w:rFonts w:ascii="Times New Roman" w:hAnsi="Times New Roman" w:cs="Times New Roman"/>
          <w:sz w:val="30"/>
          <w:szCs w:val="30"/>
        </w:rPr>
      </w:pPr>
      <w:r w:rsidRPr="00F27972">
        <w:rPr>
          <w:rFonts w:ascii="Times New Roman" w:hAnsi="Times New Roman" w:cs="Times New Roman"/>
          <w:sz w:val="30"/>
          <w:szCs w:val="30"/>
        </w:rPr>
        <w:tab/>
        <w:t>2.2</w:t>
      </w:r>
      <w:r w:rsidRPr="00682CA4">
        <w:rPr>
          <w:rStyle w:val="a9"/>
          <w:rFonts w:ascii="Times New Roman" w:hAnsi="Times New Roman" w:cs="Times New Roman"/>
          <w:i w:val="0"/>
          <w:sz w:val="30"/>
          <w:szCs w:val="30"/>
        </w:rPr>
        <w:t xml:space="preserve">Размер оклада работника, из которого исчисляется </w:t>
      </w:r>
      <w:r w:rsidRPr="00682CA4">
        <w:rPr>
          <w:rFonts w:ascii="Times New Roman" w:hAnsi="Times New Roman" w:cs="Times New Roman"/>
          <w:sz w:val="30"/>
          <w:szCs w:val="30"/>
        </w:rPr>
        <w:t>единовременная выплата на оздоровление</w:t>
      </w:r>
      <w:r w:rsidRPr="00682CA4">
        <w:rPr>
          <w:rStyle w:val="a9"/>
          <w:rFonts w:ascii="Times New Roman" w:hAnsi="Times New Roman" w:cs="Times New Roman"/>
          <w:i w:val="0"/>
          <w:sz w:val="30"/>
          <w:szCs w:val="30"/>
        </w:rPr>
        <w:t xml:space="preserve">, определяется на день начала трудового отпуска работника, а при увольнении работника — на дату приказа об увольнении (в случае если увольняющийся </w:t>
      </w:r>
      <w:r w:rsidRPr="00682CA4">
        <w:rPr>
          <w:rStyle w:val="a9"/>
          <w:rFonts w:ascii="Times New Roman" w:hAnsi="Times New Roman" w:cs="Times New Roman"/>
          <w:i w:val="0"/>
          <w:sz w:val="30"/>
          <w:szCs w:val="30"/>
        </w:rPr>
        <w:lastRenderedPageBreak/>
        <w:t xml:space="preserve">работник не использовал трудовой отпуск и </w:t>
      </w:r>
      <w:r w:rsidRPr="00682CA4">
        <w:rPr>
          <w:rFonts w:ascii="Times New Roman" w:hAnsi="Times New Roman" w:cs="Times New Roman"/>
          <w:sz w:val="30"/>
          <w:szCs w:val="30"/>
        </w:rPr>
        <w:t>единовременную выплату на оздоровление</w:t>
      </w:r>
      <w:r w:rsidRPr="00682CA4">
        <w:rPr>
          <w:rStyle w:val="a9"/>
          <w:rFonts w:ascii="Times New Roman" w:hAnsi="Times New Roman" w:cs="Times New Roman"/>
          <w:sz w:val="30"/>
          <w:szCs w:val="30"/>
        </w:rPr>
        <w:t>).</w:t>
      </w:r>
    </w:p>
    <w:p w:rsidR="00A00E65" w:rsidRPr="00F27972" w:rsidRDefault="00A00E65" w:rsidP="00A00E65">
      <w:pPr>
        <w:pStyle w:val="a3"/>
        <w:spacing w:before="0" w:beforeAutospacing="0" w:after="0" w:afterAutospacing="0"/>
        <w:ind w:firstLine="708"/>
        <w:jc w:val="both"/>
        <w:textAlignment w:val="baseline"/>
        <w:rPr>
          <w:rStyle w:val="a9"/>
          <w:i w:val="0"/>
          <w:iCs w:val="0"/>
          <w:sz w:val="30"/>
          <w:szCs w:val="30"/>
        </w:rPr>
      </w:pPr>
      <w:r w:rsidRPr="00F27972">
        <w:rPr>
          <w:kern w:val="24"/>
          <w:sz w:val="30"/>
          <w:szCs w:val="30"/>
        </w:rPr>
        <w:t>2.3</w:t>
      </w:r>
      <w:proofErr w:type="gramStart"/>
      <w:r w:rsidRPr="00F27972">
        <w:rPr>
          <w:kern w:val="24"/>
          <w:sz w:val="30"/>
          <w:szCs w:val="30"/>
        </w:rPr>
        <w:t xml:space="preserve"> В</w:t>
      </w:r>
      <w:proofErr w:type="gramEnd"/>
      <w:r w:rsidRPr="00F27972">
        <w:rPr>
          <w:kern w:val="24"/>
          <w:sz w:val="30"/>
          <w:szCs w:val="30"/>
        </w:rPr>
        <w:t xml:space="preserve">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A00E65" w:rsidRPr="00F27972" w:rsidRDefault="00A00E65" w:rsidP="00A00E65">
      <w:pPr>
        <w:spacing w:after="0" w:line="240" w:lineRule="auto"/>
        <w:ind w:right="283"/>
        <w:jc w:val="both"/>
        <w:rPr>
          <w:rFonts w:ascii="Times New Roman" w:hAnsi="Times New Roman" w:cs="Times New Roman"/>
          <w:b/>
          <w:sz w:val="30"/>
          <w:szCs w:val="30"/>
        </w:rPr>
      </w:pPr>
      <w:r w:rsidRPr="00F27972">
        <w:rPr>
          <w:rStyle w:val="aa"/>
          <w:rFonts w:ascii="Times New Roman" w:hAnsi="Times New Roman" w:cs="Times New Roman"/>
          <w:sz w:val="30"/>
          <w:szCs w:val="30"/>
        </w:rPr>
        <w:tab/>
        <w:t>3. Условия осуществления</w:t>
      </w:r>
      <w:r w:rsidRPr="00F27972">
        <w:rPr>
          <w:rFonts w:ascii="Times New Roman" w:hAnsi="Times New Roman" w:cs="Times New Roman"/>
          <w:b/>
          <w:sz w:val="30"/>
          <w:szCs w:val="30"/>
        </w:rPr>
        <w:t xml:space="preserve"> единовременной выплаты на оздоровление</w:t>
      </w:r>
    </w:p>
    <w:p w:rsidR="00A00E65" w:rsidRPr="00682CA4" w:rsidRDefault="00A00E65" w:rsidP="00A00E65">
      <w:pPr>
        <w:spacing w:after="0" w:line="240" w:lineRule="auto"/>
        <w:ind w:right="283" w:firstLine="360"/>
        <w:jc w:val="both"/>
        <w:rPr>
          <w:rStyle w:val="a9"/>
          <w:rFonts w:ascii="Times New Roman" w:hAnsi="Times New Roman" w:cs="Times New Roman"/>
          <w:i w:val="0"/>
          <w:sz w:val="30"/>
          <w:szCs w:val="30"/>
        </w:rPr>
      </w:pPr>
      <w:r w:rsidRPr="00F27972">
        <w:rPr>
          <w:rFonts w:ascii="Times New Roman" w:hAnsi="Times New Roman" w:cs="Times New Roman"/>
          <w:sz w:val="30"/>
          <w:szCs w:val="30"/>
        </w:rPr>
        <w:t xml:space="preserve">     3.1 Единовременная выплата на оздоровление</w:t>
      </w:r>
      <w:r w:rsidRPr="00682CA4">
        <w:rPr>
          <w:rStyle w:val="a9"/>
          <w:rFonts w:ascii="Times New Roman" w:hAnsi="Times New Roman" w:cs="Times New Roman"/>
          <w:i w:val="0"/>
          <w:sz w:val="30"/>
          <w:szCs w:val="30"/>
        </w:rPr>
        <w:t>осуществляется без предъявления работниками документов, подтверждающих оздоровление при уходе в отпуск.</w:t>
      </w:r>
    </w:p>
    <w:p w:rsidR="00A00E65" w:rsidRPr="00682CA4" w:rsidRDefault="00A00E65" w:rsidP="00A00E65">
      <w:pPr>
        <w:spacing w:after="0" w:line="240" w:lineRule="auto"/>
        <w:ind w:right="283" w:firstLine="709"/>
        <w:jc w:val="both"/>
        <w:rPr>
          <w:rStyle w:val="a9"/>
          <w:rFonts w:ascii="Times New Roman" w:hAnsi="Times New Roman" w:cs="Times New Roman"/>
          <w:i w:val="0"/>
          <w:sz w:val="30"/>
          <w:szCs w:val="30"/>
        </w:rPr>
      </w:pPr>
      <w:r w:rsidRPr="00682CA4">
        <w:rPr>
          <w:rFonts w:ascii="Times New Roman" w:hAnsi="Times New Roman" w:cs="Times New Roman"/>
          <w:sz w:val="30"/>
          <w:szCs w:val="30"/>
        </w:rPr>
        <w:t xml:space="preserve">3.2 </w:t>
      </w:r>
      <w:r w:rsidRPr="00682CA4">
        <w:rPr>
          <w:rStyle w:val="a9"/>
          <w:rFonts w:ascii="Times New Roman" w:hAnsi="Times New Roman" w:cs="Times New Roman"/>
          <w:i w:val="0"/>
          <w:sz w:val="30"/>
          <w:szCs w:val="30"/>
        </w:rPr>
        <w:t xml:space="preserve">Если в течение года размер оклада работника изменился, </w:t>
      </w:r>
      <w:r w:rsidRPr="00682CA4">
        <w:rPr>
          <w:rStyle w:val="a9"/>
          <w:rFonts w:ascii="Times New Roman" w:hAnsi="Times New Roman" w:cs="Times New Roman"/>
          <w:i w:val="0"/>
          <w:sz w:val="30"/>
          <w:szCs w:val="30"/>
        </w:rPr>
        <w:br/>
        <w:t xml:space="preserve">а </w:t>
      </w:r>
      <w:r w:rsidRPr="00682CA4">
        <w:rPr>
          <w:rFonts w:ascii="Times New Roman" w:hAnsi="Times New Roman" w:cs="Times New Roman"/>
          <w:sz w:val="30"/>
          <w:szCs w:val="30"/>
        </w:rPr>
        <w:t>единовременная выплата на оздоровление</w:t>
      </w:r>
      <w:r w:rsidRPr="00682CA4">
        <w:rPr>
          <w:rStyle w:val="a9"/>
          <w:rFonts w:ascii="Times New Roman" w:hAnsi="Times New Roman" w:cs="Times New Roman"/>
          <w:i w:val="0"/>
          <w:sz w:val="30"/>
          <w:szCs w:val="30"/>
        </w:rPr>
        <w:t xml:space="preserve"> уже была произведена, то перерасчет и доплата </w:t>
      </w:r>
      <w:r w:rsidRPr="00682CA4">
        <w:rPr>
          <w:rFonts w:ascii="Times New Roman" w:hAnsi="Times New Roman" w:cs="Times New Roman"/>
          <w:sz w:val="30"/>
          <w:szCs w:val="30"/>
        </w:rPr>
        <w:t>единовременная выплата на оздоровление</w:t>
      </w:r>
      <w:r w:rsidRPr="00682CA4">
        <w:rPr>
          <w:rStyle w:val="a9"/>
          <w:rFonts w:ascii="Times New Roman" w:hAnsi="Times New Roman" w:cs="Times New Roman"/>
          <w:i w:val="0"/>
          <w:sz w:val="30"/>
          <w:szCs w:val="30"/>
        </w:rPr>
        <w:t xml:space="preserve"> работнику не производятся.</w:t>
      </w:r>
    </w:p>
    <w:p w:rsidR="00A00E65" w:rsidRPr="00682CA4" w:rsidRDefault="00A00E65" w:rsidP="00A00E65">
      <w:pPr>
        <w:spacing w:after="0" w:line="240" w:lineRule="auto"/>
        <w:ind w:right="283" w:firstLine="709"/>
        <w:jc w:val="both"/>
        <w:rPr>
          <w:rFonts w:ascii="Times New Roman" w:hAnsi="Times New Roman" w:cs="Times New Roman"/>
          <w:iCs/>
          <w:sz w:val="30"/>
          <w:szCs w:val="30"/>
        </w:rPr>
      </w:pPr>
      <w:r w:rsidRPr="00682CA4">
        <w:rPr>
          <w:rStyle w:val="a9"/>
          <w:rFonts w:ascii="Times New Roman" w:hAnsi="Times New Roman" w:cs="Times New Roman"/>
          <w:i w:val="0"/>
          <w:sz w:val="30"/>
          <w:szCs w:val="30"/>
        </w:rPr>
        <w:t>3.3 Е</w:t>
      </w:r>
      <w:r w:rsidRPr="00682CA4">
        <w:rPr>
          <w:rFonts w:ascii="Times New Roman" w:hAnsi="Times New Roman" w:cs="Times New Roman"/>
          <w:sz w:val="30"/>
          <w:szCs w:val="30"/>
        </w:rPr>
        <w:t>диновременная выплата на оздоровление</w:t>
      </w:r>
      <w:r w:rsidRPr="00682CA4">
        <w:rPr>
          <w:rStyle w:val="a9"/>
          <w:rFonts w:ascii="Times New Roman" w:hAnsi="Times New Roman" w:cs="Times New Roman"/>
          <w:i w:val="0"/>
          <w:sz w:val="30"/>
          <w:szCs w:val="30"/>
        </w:rPr>
        <w:t xml:space="preserve"> выплачивается пропорционально отработанному времени:</w:t>
      </w:r>
    </w:p>
    <w:p w:rsidR="00A00E65" w:rsidRPr="00682CA4" w:rsidRDefault="00A00E65" w:rsidP="00A00E65">
      <w:pPr>
        <w:pStyle w:val="a3"/>
        <w:spacing w:before="0" w:beforeAutospacing="0" w:after="0" w:afterAutospacing="0"/>
        <w:ind w:right="283" w:firstLine="709"/>
        <w:jc w:val="both"/>
        <w:rPr>
          <w:sz w:val="30"/>
          <w:szCs w:val="30"/>
        </w:rPr>
      </w:pPr>
      <w:r w:rsidRPr="00682CA4">
        <w:rPr>
          <w:rStyle w:val="a9"/>
          <w:i w:val="0"/>
          <w:sz w:val="30"/>
          <w:szCs w:val="30"/>
        </w:rPr>
        <w:t>— в случае если работник принят на работу и отработал менее календарного года;</w:t>
      </w:r>
    </w:p>
    <w:p w:rsidR="00A00E65" w:rsidRPr="00682CA4" w:rsidRDefault="00A00E65" w:rsidP="00A00E65">
      <w:pPr>
        <w:pStyle w:val="a3"/>
        <w:spacing w:before="0" w:beforeAutospacing="0" w:after="0" w:afterAutospacing="0"/>
        <w:ind w:right="283" w:firstLine="709"/>
        <w:jc w:val="both"/>
        <w:rPr>
          <w:rStyle w:val="a9"/>
          <w:i w:val="0"/>
          <w:sz w:val="30"/>
          <w:szCs w:val="30"/>
        </w:rPr>
      </w:pPr>
      <w:r w:rsidRPr="00682CA4">
        <w:rPr>
          <w:rStyle w:val="a9"/>
          <w:i w:val="0"/>
          <w:sz w:val="30"/>
          <w:szCs w:val="30"/>
        </w:rPr>
        <w:t>— в случае если работник уходит (приходит) из отпуска по уходу за ребенком в возрасте до 3 лет.</w:t>
      </w:r>
    </w:p>
    <w:p w:rsidR="00A00E65" w:rsidRPr="00F27972" w:rsidRDefault="00A00E65" w:rsidP="00A00E65">
      <w:pPr>
        <w:spacing w:after="0" w:line="240" w:lineRule="auto"/>
        <w:jc w:val="both"/>
        <w:rPr>
          <w:rFonts w:ascii="Times New Roman" w:hAnsi="Times New Roman" w:cs="Times New Roman"/>
          <w:sz w:val="30"/>
          <w:szCs w:val="30"/>
        </w:rPr>
      </w:pPr>
      <w:r w:rsidRPr="00F27972">
        <w:rPr>
          <w:rFonts w:ascii="Times New Roman" w:hAnsi="Times New Roman" w:cs="Times New Roman"/>
          <w:sz w:val="30"/>
          <w:szCs w:val="30"/>
        </w:rPr>
        <w:tab/>
        <w:t>3.</w:t>
      </w:r>
      <w:r>
        <w:rPr>
          <w:rFonts w:ascii="Times New Roman" w:hAnsi="Times New Roman" w:cs="Times New Roman"/>
          <w:sz w:val="30"/>
          <w:szCs w:val="30"/>
        </w:rPr>
        <w:t>4</w:t>
      </w:r>
      <w:proofErr w:type="gramStart"/>
      <w:r w:rsidRPr="00F27972">
        <w:rPr>
          <w:rFonts w:ascii="Times New Roman" w:hAnsi="Times New Roman" w:cs="Times New Roman"/>
          <w:sz w:val="30"/>
          <w:szCs w:val="30"/>
        </w:rPr>
        <w:t xml:space="preserve"> П</w:t>
      </w:r>
      <w:proofErr w:type="gramEnd"/>
      <w:r w:rsidRPr="00F27972">
        <w:rPr>
          <w:rFonts w:ascii="Times New Roman" w:hAnsi="Times New Roman" w:cs="Times New Roman"/>
          <w:sz w:val="30"/>
          <w:szCs w:val="30"/>
        </w:rPr>
        <w:t>ри наличии экономии фонда материальной помощи денежные средства могут быть распределены в конце года пропорционально среди работников учреждения  приказом руководителя по согласованию с профсоюзным комитетом.</w:t>
      </w:r>
    </w:p>
    <w:p w:rsidR="00A00E65" w:rsidRPr="00F27972"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ab/>
        <w:t xml:space="preserve">3.6 Контроль за целевым использованием средств на оказание материальной помощи в соответствии с данным </w:t>
      </w:r>
      <w:r w:rsidRPr="00F27972">
        <w:rPr>
          <w:rStyle w:val="a9"/>
          <w:rFonts w:ascii="Times New Roman" w:hAnsi="Times New Roman" w:cs="Times New Roman"/>
          <w:bCs/>
          <w:sz w:val="30"/>
          <w:szCs w:val="30"/>
        </w:rPr>
        <w:t>Положением</w:t>
      </w:r>
      <w:r w:rsidRPr="00F27972">
        <w:rPr>
          <w:rFonts w:ascii="Times New Roman" w:hAnsi="Times New Roman" w:cs="Times New Roman"/>
          <w:sz w:val="30"/>
          <w:szCs w:val="30"/>
        </w:rPr>
        <w:t xml:space="preserve"> осуществляется бухгалтером и профкомом работников.</w:t>
      </w:r>
    </w:p>
    <w:p w:rsidR="00A00E65" w:rsidRPr="00F27972" w:rsidRDefault="00A00E65" w:rsidP="00A00E65">
      <w:pPr>
        <w:spacing w:after="0" w:line="360" w:lineRule="auto"/>
        <w:ind w:right="284"/>
        <w:jc w:val="both"/>
        <w:rPr>
          <w:rFonts w:ascii="Times New Roman" w:hAnsi="Times New Roman" w:cs="Times New Roman"/>
          <w:sz w:val="30"/>
          <w:szCs w:val="30"/>
        </w:rPr>
      </w:pPr>
    </w:p>
    <w:p w:rsidR="00A00E65" w:rsidRPr="00F27972"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СОГЛАСОВАНО</w:t>
      </w:r>
    </w:p>
    <w:p w:rsidR="00A00E65" w:rsidRPr="00F27972"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Протокол заседания</w:t>
      </w:r>
    </w:p>
    <w:p w:rsidR="00A00E65" w:rsidRPr="00F27972"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профсоюзного комитета</w:t>
      </w:r>
    </w:p>
    <w:p w:rsidR="00A00E65" w:rsidRDefault="00A00E65" w:rsidP="00A00E65">
      <w:pPr>
        <w:spacing w:after="0" w:line="240" w:lineRule="auto"/>
        <w:ind w:right="283"/>
        <w:jc w:val="both"/>
        <w:rPr>
          <w:rFonts w:ascii="Times New Roman" w:hAnsi="Times New Roman" w:cs="Times New Roman"/>
          <w:sz w:val="30"/>
          <w:szCs w:val="30"/>
        </w:rPr>
      </w:pPr>
      <w:r w:rsidRPr="00F27972">
        <w:rPr>
          <w:rFonts w:ascii="Times New Roman" w:hAnsi="Times New Roman" w:cs="Times New Roman"/>
          <w:sz w:val="30"/>
          <w:szCs w:val="30"/>
        </w:rPr>
        <w:t xml:space="preserve">№ </w:t>
      </w:r>
      <w:r>
        <w:rPr>
          <w:rFonts w:ascii="Times New Roman" w:hAnsi="Times New Roman" w:cs="Times New Roman"/>
          <w:sz w:val="30"/>
          <w:szCs w:val="30"/>
        </w:rPr>
        <w:t>12</w:t>
      </w:r>
      <w:r w:rsidRPr="00F27972">
        <w:rPr>
          <w:rFonts w:ascii="Times New Roman" w:hAnsi="Times New Roman" w:cs="Times New Roman"/>
          <w:sz w:val="30"/>
          <w:szCs w:val="30"/>
        </w:rPr>
        <w:t xml:space="preserve"> от</w:t>
      </w:r>
      <w:r>
        <w:rPr>
          <w:rFonts w:ascii="Times New Roman" w:hAnsi="Times New Roman" w:cs="Times New Roman"/>
          <w:sz w:val="30"/>
          <w:szCs w:val="30"/>
        </w:rPr>
        <w:t xml:space="preserve"> 22.12.2021</w:t>
      </w: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A00E65" w:rsidRDefault="00A00E65" w:rsidP="00A00E65">
      <w:pPr>
        <w:spacing w:after="0" w:line="240" w:lineRule="auto"/>
        <w:ind w:right="283"/>
        <w:jc w:val="both"/>
        <w:rPr>
          <w:rFonts w:ascii="Times New Roman" w:hAnsi="Times New Roman" w:cs="Times New Roman"/>
          <w:sz w:val="30"/>
          <w:szCs w:val="30"/>
        </w:rPr>
      </w:pPr>
    </w:p>
    <w:p w:rsidR="006A4105" w:rsidRPr="006A4105" w:rsidRDefault="006A4105" w:rsidP="006A4105">
      <w:pPr>
        <w:spacing w:after="0" w:line="240" w:lineRule="auto"/>
        <w:ind w:left="450"/>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t>Приложение 4</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A00E65" w:rsidRP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УТВЕРЖДЕНО</w:t>
      </w:r>
    </w:p>
    <w:p w:rsidR="00A00E65" w:rsidRP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Приказ заведующего</w:t>
      </w:r>
    </w:p>
    <w:p w:rsidR="00A00E65" w:rsidRP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ГУО «Дошкольный центр</w:t>
      </w:r>
    </w:p>
    <w:p w:rsid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 xml:space="preserve">развития ребёнка г. </w:t>
      </w:r>
    </w:p>
    <w:p w:rsidR="00A00E65" w:rsidRP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Жодино»</w:t>
      </w:r>
    </w:p>
    <w:p w:rsidR="00A00E65" w:rsidRPr="00A00E65" w:rsidRDefault="00A00E65" w:rsidP="00A00E65">
      <w:pPr>
        <w:pStyle w:val="a3"/>
        <w:spacing w:before="0" w:beforeAutospacing="0" w:after="0" w:afterAutospacing="0"/>
        <w:ind w:left="4956" w:firstLine="709"/>
        <w:rPr>
          <w:rStyle w:val="a9"/>
          <w:i w:val="0"/>
          <w:sz w:val="30"/>
          <w:szCs w:val="30"/>
        </w:rPr>
      </w:pPr>
      <w:r w:rsidRPr="00A00E65">
        <w:rPr>
          <w:rStyle w:val="a9"/>
          <w:i w:val="0"/>
          <w:sz w:val="30"/>
          <w:szCs w:val="30"/>
        </w:rPr>
        <w:t>от 04.01.2021  № 6</w:t>
      </w:r>
    </w:p>
    <w:p w:rsidR="00A00E65" w:rsidRPr="00A00E65" w:rsidRDefault="00A00E65" w:rsidP="00A00E65">
      <w:pPr>
        <w:pStyle w:val="a3"/>
        <w:spacing w:before="0" w:beforeAutospacing="0" w:after="0" w:afterAutospacing="0" w:line="360" w:lineRule="auto"/>
        <w:ind w:left="4956" w:firstLine="709"/>
        <w:rPr>
          <w:iCs/>
          <w:sz w:val="30"/>
          <w:szCs w:val="30"/>
        </w:rPr>
      </w:pPr>
    </w:p>
    <w:p w:rsidR="00A00E65" w:rsidRPr="00A00E65" w:rsidRDefault="00A00E65" w:rsidP="00A00E65">
      <w:pPr>
        <w:spacing w:after="0" w:line="240" w:lineRule="auto"/>
        <w:ind w:right="3735"/>
        <w:rPr>
          <w:rFonts w:ascii="Times New Roman" w:hAnsi="Times New Roman" w:cs="Times New Roman"/>
          <w:sz w:val="30"/>
          <w:szCs w:val="30"/>
        </w:rPr>
      </w:pPr>
      <w:r w:rsidRPr="00A00E65">
        <w:rPr>
          <w:rFonts w:ascii="Times New Roman" w:hAnsi="Times New Roman" w:cs="Times New Roman"/>
          <w:sz w:val="30"/>
          <w:szCs w:val="30"/>
        </w:rPr>
        <w:t>ПОЛОЖЕНИЕ</w:t>
      </w:r>
    </w:p>
    <w:p w:rsidR="00A00E65" w:rsidRPr="00A00E65" w:rsidRDefault="00A00E65" w:rsidP="00A00E65">
      <w:pPr>
        <w:spacing w:after="0" w:line="240" w:lineRule="auto"/>
        <w:ind w:right="3735"/>
        <w:rPr>
          <w:rFonts w:ascii="Times New Roman" w:hAnsi="Times New Roman" w:cs="Times New Roman"/>
          <w:sz w:val="30"/>
          <w:szCs w:val="30"/>
        </w:rPr>
      </w:pPr>
      <w:r w:rsidRPr="00A00E65">
        <w:rPr>
          <w:rFonts w:ascii="Times New Roman" w:hAnsi="Times New Roman" w:cs="Times New Roman"/>
          <w:sz w:val="30"/>
          <w:szCs w:val="30"/>
        </w:rPr>
        <w:t xml:space="preserve">о порядке и условиях установления </w:t>
      </w:r>
    </w:p>
    <w:p w:rsidR="00A00E65" w:rsidRPr="00A00E65" w:rsidRDefault="00A00E65" w:rsidP="00A00E65">
      <w:pPr>
        <w:spacing w:after="0" w:line="240" w:lineRule="auto"/>
        <w:ind w:right="3735"/>
        <w:rPr>
          <w:rFonts w:ascii="Times New Roman" w:hAnsi="Times New Roman" w:cs="Times New Roman"/>
          <w:sz w:val="30"/>
          <w:szCs w:val="30"/>
        </w:rPr>
      </w:pPr>
      <w:r w:rsidRPr="00A00E65">
        <w:rPr>
          <w:rFonts w:ascii="Times New Roman" w:hAnsi="Times New Roman" w:cs="Times New Roman"/>
          <w:sz w:val="30"/>
          <w:szCs w:val="30"/>
        </w:rPr>
        <w:t xml:space="preserve">надбавки за высокие достижения </w:t>
      </w:r>
    </w:p>
    <w:p w:rsidR="00A00E65" w:rsidRPr="00A00E65" w:rsidRDefault="00A00E65" w:rsidP="00A00E65">
      <w:pPr>
        <w:spacing w:after="0" w:line="240" w:lineRule="auto"/>
        <w:ind w:right="3735"/>
        <w:rPr>
          <w:rFonts w:ascii="Times New Roman" w:hAnsi="Times New Roman" w:cs="Times New Roman"/>
          <w:sz w:val="30"/>
          <w:szCs w:val="30"/>
        </w:rPr>
      </w:pPr>
      <w:r w:rsidRPr="00A00E65">
        <w:rPr>
          <w:rFonts w:ascii="Times New Roman" w:hAnsi="Times New Roman" w:cs="Times New Roman"/>
          <w:sz w:val="30"/>
          <w:szCs w:val="30"/>
        </w:rPr>
        <w:t xml:space="preserve">в труде в государственном учреждении </w:t>
      </w:r>
    </w:p>
    <w:p w:rsidR="00A00E65" w:rsidRPr="00A00E65" w:rsidRDefault="00A00E65" w:rsidP="00A00E65">
      <w:pPr>
        <w:spacing w:after="0" w:line="240" w:lineRule="auto"/>
        <w:ind w:right="3735"/>
        <w:rPr>
          <w:rStyle w:val="a9"/>
          <w:rFonts w:ascii="Times New Roman" w:hAnsi="Times New Roman" w:cs="Times New Roman"/>
          <w:i w:val="0"/>
          <w:sz w:val="30"/>
          <w:szCs w:val="30"/>
        </w:rPr>
      </w:pPr>
      <w:r w:rsidRPr="00A00E65">
        <w:rPr>
          <w:rFonts w:ascii="Times New Roman" w:hAnsi="Times New Roman" w:cs="Times New Roman"/>
          <w:sz w:val="30"/>
          <w:szCs w:val="30"/>
        </w:rPr>
        <w:t>образования «</w:t>
      </w:r>
      <w:r w:rsidRPr="00A00E65">
        <w:rPr>
          <w:rStyle w:val="a9"/>
          <w:rFonts w:ascii="Times New Roman" w:hAnsi="Times New Roman" w:cs="Times New Roman"/>
          <w:i w:val="0"/>
          <w:sz w:val="30"/>
          <w:szCs w:val="30"/>
        </w:rPr>
        <w:t xml:space="preserve">Дошкольный центр </w:t>
      </w:r>
    </w:p>
    <w:p w:rsidR="00A00E65" w:rsidRPr="00A00E65" w:rsidRDefault="00A00E65" w:rsidP="00A00E65">
      <w:pPr>
        <w:spacing w:after="0" w:line="240" w:lineRule="auto"/>
        <w:ind w:right="3735"/>
        <w:rPr>
          <w:rFonts w:ascii="Times New Roman" w:hAnsi="Times New Roman" w:cs="Times New Roman"/>
          <w:sz w:val="30"/>
          <w:szCs w:val="30"/>
        </w:rPr>
      </w:pPr>
      <w:r w:rsidRPr="00A00E65">
        <w:rPr>
          <w:rStyle w:val="a9"/>
          <w:rFonts w:ascii="Times New Roman" w:hAnsi="Times New Roman" w:cs="Times New Roman"/>
          <w:i w:val="0"/>
          <w:sz w:val="30"/>
          <w:szCs w:val="30"/>
        </w:rPr>
        <w:t>развития ребёнка</w:t>
      </w:r>
      <w:r w:rsidRPr="00A00E65">
        <w:rPr>
          <w:rFonts w:ascii="Times New Roman" w:hAnsi="Times New Roman" w:cs="Times New Roman"/>
          <w:sz w:val="30"/>
          <w:szCs w:val="30"/>
        </w:rPr>
        <w:t xml:space="preserve">  г. Жодино» </w:t>
      </w:r>
    </w:p>
    <w:p w:rsidR="00A00E65" w:rsidRPr="00D47F23" w:rsidRDefault="00A00E65" w:rsidP="00A00E65">
      <w:pPr>
        <w:spacing w:after="0" w:line="360" w:lineRule="auto"/>
        <w:ind w:right="3737"/>
        <w:rPr>
          <w:rFonts w:ascii="Times New Roman" w:hAnsi="Times New Roman" w:cs="Times New Roman"/>
          <w:sz w:val="30"/>
          <w:szCs w:val="30"/>
        </w:rPr>
      </w:pPr>
    </w:p>
    <w:p w:rsidR="00A00E65" w:rsidRPr="00D47F23" w:rsidRDefault="00A00E65" w:rsidP="00A00E65">
      <w:pPr>
        <w:spacing w:after="0" w:line="240" w:lineRule="auto"/>
        <w:ind w:right="3735" w:firstLine="708"/>
        <w:rPr>
          <w:rFonts w:ascii="Times New Roman" w:hAnsi="Times New Roman" w:cs="Times New Roman"/>
          <w:b/>
          <w:sz w:val="30"/>
          <w:szCs w:val="30"/>
        </w:rPr>
      </w:pPr>
      <w:r w:rsidRPr="00D47F23">
        <w:rPr>
          <w:rFonts w:ascii="Times New Roman" w:hAnsi="Times New Roman" w:cs="Times New Roman"/>
          <w:b/>
          <w:sz w:val="30"/>
          <w:szCs w:val="30"/>
        </w:rPr>
        <w:t>1. Общие положения</w:t>
      </w:r>
    </w:p>
    <w:p w:rsidR="00A00E65" w:rsidRPr="00046C65"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1.1. Настоящее положение разработано в соответствии с Указом Президента Республики Беларусь от 18 января 2019 г. №27 «Об оплате труда работников бюджетных организаций», постановлением Министерства образования Республики Беларусь от 3 июня 2019 г. №71 «Об оплате труда работников в сфере образования</w:t>
      </w:r>
      <w:r w:rsidRPr="00046C65">
        <w:rPr>
          <w:rFonts w:ascii="Times New Roman" w:hAnsi="Times New Roman" w:cs="Times New Roman"/>
          <w:sz w:val="30"/>
          <w:szCs w:val="30"/>
        </w:rPr>
        <w:t>», Постановление Минист</w:t>
      </w:r>
      <w:r>
        <w:rPr>
          <w:rFonts w:ascii="Times New Roman" w:hAnsi="Times New Roman" w:cs="Times New Roman"/>
          <w:sz w:val="30"/>
          <w:szCs w:val="30"/>
        </w:rPr>
        <w:t>е</w:t>
      </w:r>
      <w:r w:rsidRPr="00046C65">
        <w:rPr>
          <w:rFonts w:ascii="Times New Roman" w:hAnsi="Times New Roman" w:cs="Times New Roman"/>
          <w:sz w:val="30"/>
          <w:szCs w:val="30"/>
        </w:rPr>
        <w:t xml:space="preserve">рства </w:t>
      </w:r>
      <w:r>
        <w:rPr>
          <w:rFonts w:ascii="Times New Roman" w:hAnsi="Times New Roman" w:cs="Times New Roman"/>
          <w:sz w:val="30"/>
          <w:szCs w:val="30"/>
        </w:rPr>
        <w:t xml:space="preserve">образования Республики Беларусь от 25 ноября 2020 № 286 «Об изменении </w:t>
      </w:r>
      <w:r w:rsidRPr="00D47F23">
        <w:rPr>
          <w:rFonts w:ascii="Times New Roman" w:hAnsi="Times New Roman" w:cs="Times New Roman"/>
          <w:sz w:val="30"/>
          <w:szCs w:val="30"/>
        </w:rPr>
        <w:t>постановлени</w:t>
      </w:r>
      <w:r>
        <w:rPr>
          <w:rFonts w:ascii="Times New Roman" w:hAnsi="Times New Roman" w:cs="Times New Roman"/>
          <w:sz w:val="30"/>
          <w:szCs w:val="30"/>
        </w:rPr>
        <w:t>я</w:t>
      </w:r>
      <w:r w:rsidRPr="00D47F23">
        <w:rPr>
          <w:rFonts w:ascii="Times New Roman" w:hAnsi="Times New Roman" w:cs="Times New Roman"/>
          <w:sz w:val="30"/>
          <w:szCs w:val="30"/>
        </w:rPr>
        <w:t xml:space="preserve"> Министерства образования Республики Беларусь от 3 июня 2019 г. №71 «Об оплате труда работников в сфере образования</w:t>
      </w:r>
      <w:r w:rsidRPr="00046C65">
        <w:rPr>
          <w:rFonts w:ascii="Times New Roman" w:hAnsi="Times New Roman" w:cs="Times New Roman"/>
          <w:sz w:val="30"/>
          <w:szCs w:val="30"/>
        </w:rPr>
        <w:t>»</w:t>
      </w:r>
    </w:p>
    <w:p w:rsidR="00A00E65" w:rsidRPr="00D47F23" w:rsidRDefault="00A00E65" w:rsidP="00A00E65">
      <w:pPr>
        <w:pStyle w:val="a8"/>
        <w:numPr>
          <w:ilvl w:val="1"/>
          <w:numId w:val="158"/>
        </w:numPr>
        <w:spacing w:after="0" w:line="240" w:lineRule="auto"/>
        <w:ind w:left="142" w:right="49" w:firstLine="566"/>
        <w:jc w:val="both"/>
        <w:rPr>
          <w:rFonts w:ascii="Times New Roman" w:hAnsi="Times New Roman"/>
          <w:sz w:val="30"/>
          <w:szCs w:val="30"/>
        </w:rPr>
      </w:pPr>
      <w:r w:rsidRPr="00D47F23">
        <w:rPr>
          <w:rFonts w:ascii="Times New Roman" w:hAnsi="Times New Roman"/>
          <w:sz w:val="30"/>
          <w:szCs w:val="30"/>
        </w:rPr>
        <w:t>На установление надбавок за вы</w:t>
      </w:r>
      <w:r>
        <w:rPr>
          <w:rFonts w:ascii="Times New Roman" w:hAnsi="Times New Roman"/>
          <w:sz w:val="30"/>
          <w:szCs w:val="30"/>
        </w:rPr>
        <w:t>сокие достижения в труде направляются бюджетные и внебюджетные средства</w:t>
      </w:r>
      <w:r w:rsidRPr="00D47F23">
        <w:rPr>
          <w:rFonts w:ascii="Times New Roman" w:hAnsi="Times New Roman"/>
          <w:sz w:val="30"/>
          <w:szCs w:val="30"/>
        </w:rPr>
        <w:t>.</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 xml:space="preserve">1.3. Указанные надбавки за высокие достижения в труде устанавливаются за достижения, обеспечивающие устойчивое функционирование и развитие организации, структурных подразделений, обновление материально-технической базы, позволившие на высоком качественном уровне осуществить учебно-воспитательный процесс в соответствии с предъявляемыми требованиями, добиваться качественного улучшения хозяйственной деятельности. </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1.4. Надбавки устанавливаются всем категориям работников, в том числе и совместителям.</w:t>
      </w:r>
    </w:p>
    <w:p w:rsidR="00A00E65" w:rsidRPr="00B65B10"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 xml:space="preserve">1.5. Надбавка устанавливается в </w:t>
      </w:r>
      <w:r w:rsidRPr="00B65B10">
        <w:rPr>
          <w:rFonts w:ascii="Times New Roman" w:hAnsi="Times New Roman" w:cs="Times New Roman"/>
          <w:sz w:val="30"/>
          <w:szCs w:val="30"/>
        </w:rPr>
        <w:t>денежном выражении.</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 xml:space="preserve">1.6. Размер надбавки каждого работника определяется в </w:t>
      </w:r>
      <w:proofErr w:type="gramStart"/>
      <w:r w:rsidRPr="00D47F23">
        <w:rPr>
          <w:rFonts w:ascii="Times New Roman" w:hAnsi="Times New Roman" w:cs="Times New Roman"/>
          <w:sz w:val="30"/>
          <w:szCs w:val="30"/>
        </w:rPr>
        <w:t>пределах</w:t>
      </w:r>
      <w:proofErr w:type="gramEnd"/>
      <w:r w:rsidRPr="00D47F23">
        <w:rPr>
          <w:rFonts w:ascii="Times New Roman" w:hAnsi="Times New Roman" w:cs="Times New Roman"/>
          <w:sz w:val="30"/>
          <w:szCs w:val="30"/>
        </w:rPr>
        <w:t xml:space="preserve"> предусмотренных на эти цели средств, дифференцировано с учетом </w:t>
      </w:r>
      <w:r w:rsidRPr="00D47F23">
        <w:rPr>
          <w:rFonts w:ascii="Times New Roman" w:hAnsi="Times New Roman" w:cs="Times New Roman"/>
          <w:sz w:val="30"/>
          <w:szCs w:val="30"/>
        </w:rPr>
        <w:lastRenderedPageBreak/>
        <w:t xml:space="preserve">качества, эффективности его труда и максимальными размерами не ограничивается. </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1.7. Конкретный размер надбавки работнику устанавливается приказом руководителя учреждения образования по согласованию с профсоюзным комитетом.</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1.8. Указанная надбавка устанавливается, как правило, на месяц</w:t>
      </w:r>
      <w:r>
        <w:rPr>
          <w:rFonts w:ascii="Times New Roman" w:hAnsi="Times New Roman" w:cs="Times New Roman"/>
          <w:sz w:val="30"/>
          <w:szCs w:val="30"/>
        </w:rPr>
        <w:t>, квартал, полугодие, год</w:t>
      </w:r>
      <w:r w:rsidRPr="00D47F23">
        <w:rPr>
          <w:rFonts w:ascii="Times New Roman" w:hAnsi="Times New Roman" w:cs="Times New Roman"/>
          <w:sz w:val="30"/>
          <w:szCs w:val="30"/>
        </w:rPr>
        <w:t xml:space="preserve"> и выплачивается за фактически отработанное время (объем выполняемой нагрузки).</w:t>
      </w:r>
    </w:p>
    <w:p w:rsidR="00A00E65" w:rsidRDefault="00A00E65" w:rsidP="00A00E65">
      <w:pPr>
        <w:spacing w:after="0" w:line="240" w:lineRule="auto"/>
        <w:ind w:right="49" w:firstLine="708"/>
        <w:rPr>
          <w:rFonts w:ascii="Times New Roman" w:hAnsi="Times New Roman" w:cs="Times New Roman"/>
          <w:b/>
          <w:sz w:val="30"/>
          <w:szCs w:val="30"/>
        </w:rPr>
      </w:pPr>
    </w:p>
    <w:p w:rsidR="00A00E65" w:rsidRPr="00D47F23" w:rsidRDefault="00A00E65" w:rsidP="00A00E65">
      <w:pPr>
        <w:spacing w:after="0" w:line="240" w:lineRule="auto"/>
        <w:ind w:right="49" w:firstLine="708"/>
        <w:rPr>
          <w:rFonts w:ascii="Times New Roman" w:hAnsi="Times New Roman" w:cs="Times New Roman"/>
          <w:b/>
          <w:sz w:val="30"/>
          <w:szCs w:val="30"/>
        </w:rPr>
      </w:pPr>
      <w:r w:rsidRPr="00D47F23">
        <w:rPr>
          <w:rFonts w:ascii="Times New Roman" w:hAnsi="Times New Roman" w:cs="Times New Roman"/>
          <w:b/>
          <w:sz w:val="30"/>
          <w:szCs w:val="30"/>
        </w:rPr>
        <w:t>2. Порядок и условия установления надбавок</w:t>
      </w:r>
    </w:p>
    <w:p w:rsidR="00A00E65" w:rsidRPr="00D47F23" w:rsidRDefault="00A00E65" w:rsidP="00A00E65">
      <w:pPr>
        <w:spacing w:after="0" w:line="240" w:lineRule="auto"/>
        <w:ind w:right="49" w:firstLine="360"/>
        <w:jc w:val="both"/>
        <w:rPr>
          <w:rFonts w:ascii="Times New Roman" w:hAnsi="Times New Roman" w:cs="Times New Roman"/>
          <w:sz w:val="30"/>
          <w:szCs w:val="30"/>
        </w:rPr>
      </w:pPr>
      <w:r w:rsidRPr="00D47F23">
        <w:rPr>
          <w:rFonts w:ascii="Times New Roman" w:hAnsi="Times New Roman" w:cs="Times New Roman"/>
          <w:sz w:val="30"/>
          <w:szCs w:val="30"/>
        </w:rPr>
        <w:t xml:space="preserve">     Надбавки за высокие достижения в труде устанавливается работникам за следующие показатели:</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2.1. за проведение открытых занятий, методических дней, недель и семинаров в рамках:</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2.1.1 учреждения – до  2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2.1.2. городских мероприятий  – до  3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2.1.3. областных мероприятий – до  4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2.1.4. республиканских мероприятий – до  5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2.2. эффективное участие в культурно-массовых, спортивных и других районных (городских) мероприятиях – до 3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w:t>
      </w:r>
      <w:r>
        <w:rPr>
          <w:rFonts w:ascii="Times New Roman" w:hAnsi="Times New Roman" w:cs="Times New Roman"/>
          <w:sz w:val="30"/>
          <w:szCs w:val="30"/>
        </w:rPr>
        <w:t>3</w:t>
      </w:r>
      <w:r w:rsidRPr="00D47F23">
        <w:rPr>
          <w:rFonts w:ascii="Times New Roman" w:hAnsi="Times New Roman" w:cs="Times New Roman"/>
          <w:sz w:val="30"/>
          <w:szCs w:val="30"/>
        </w:rPr>
        <w:t xml:space="preserve">. разработка и внедрение новых технологий обучения (тесты, деловые игры, использование компьютера и т.д.) – до </w:t>
      </w:r>
      <w:r>
        <w:rPr>
          <w:rFonts w:ascii="Times New Roman" w:hAnsi="Times New Roman" w:cs="Times New Roman"/>
          <w:sz w:val="30"/>
          <w:szCs w:val="30"/>
        </w:rPr>
        <w:t>3 базовых</w:t>
      </w:r>
      <w:r w:rsidRPr="00D47F23">
        <w:rPr>
          <w:rFonts w:ascii="Times New Roman" w:hAnsi="Times New Roman" w:cs="Times New Roman"/>
          <w:sz w:val="30"/>
          <w:szCs w:val="30"/>
        </w:rPr>
        <w:t xml:space="preserve"> величин</w:t>
      </w:r>
      <w:r>
        <w:rPr>
          <w:rFonts w:ascii="Times New Roman" w:hAnsi="Times New Roman" w:cs="Times New Roman"/>
          <w:sz w:val="30"/>
          <w:szCs w:val="30"/>
        </w:rPr>
        <w:t xml:space="preserve">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w:t>
      </w:r>
      <w:r>
        <w:rPr>
          <w:rFonts w:ascii="Times New Roman" w:hAnsi="Times New Roman" w:cs="Times New Roman"/>
          <w:sz w:val="30"/>
          <w:szCs w:val="30"/>
        </w:rPr>
        <w:t>4</w:t>
      </w:r>
      <w:r w:rsidRPr="00D47F23">
        <w:rPr>
          <w:rFonts w:ascii="Times New Roman" w:hAnsi="Times New Roman" w:cs="Times New Roman"/>
          <w:sz w:val="30"/>
          <w:szCs w:val="30"/>
        </w:rPr>
        <w:t>. экономия материальных и энергетических ресурсов – до 1 базовой величины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w:t>
      </w:r>
      <w:r>
        <w:rPr>
          <w:rFonts w:ascii="Times New Roman" w:hAnsi="Times New Roman" w:cs="Times New Roman"/>
          <w:sz w:val="30"/>
          <w:szCs w:val="30"/>
        </w:rPr>
        <w:t>5</w:t>
      </w:r>
      <w:r w:rsidRPr="00D47F23">
        <w:rPr>
          <w:rFonts w:ascii="Times New Roman" w:hAnsi="Times New Roman" w:cs="Times New Roman"/>
          <w:sz w:val="30"/>
          <w:szCs w:val="30"/>
        </w:rPr>
        <w:t>. подготовка кабинетов и групп к новому учебному году – до 5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w:t>
      </w:r>
      <w:r>
        <w:rPr>
          <w:rFonts w:ascii="Times New Roman" w:hAnsi="Times New Roman" w:cs="Times New Roman"/>
          <w:sz w:val="30"/>
          <w:szCs w:val="30"/>
        </w:rPr>
        <w:t>6</w:t>
      </w:r>
      <w:r w:rsidRPr="00D47F23">
        <w:rPr>
          <w:rFonts w:ascii="Times New Roman" w:hAnsi="Times New Roman" w:cs="Times New Roman"/>
          <w:sz w:val="30"/>
          <w:szCs w:val="30"/>
        </w:rPr>
        <w:t>. вклад в оснащение материально-технической базы организации – до 3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2.7</w:t>
      </w:r>
      <w:r w:rsidRPr="00D47F23">
        <w:rPr>
          <w:rFonts w:ascii="Times New Roman" w:hAnsi="Times New Roman" w:cs="Times New Roman"/>
          <w:sz w:val="30"/>
          <w:szCs w:val="30"/>
        </w:rPr>
        <w:t>. проведение ремонтных работ</w:t>
      </w:r>
      <w:r>
        <w:rPr>
          <w:rFonts w:ascii="Times New Roman" w:hAnsi="Times New Roman" w:cs="Times New Roman"/>
          <w:sz w:val="30"/>
          <w:szCs w:val="30"/>
        </w:rPr>
        <w:t xml:space="preserve"> на территории и в помещениях учреждения </w:t>
      </w:r>
      <w:r w:rsidRPr="00D47F23">
        <w:rPr>
          <w:rFonts w:ascii="Times New Roman" w:hAnsi="Times New Roman" w:cs="Times New Roman"/>
          <w:sz w:val="30"/>
          <w:szCs w:val="30"/>
        </w:rPr>
        <w:t xml:space="preserve"> – до 10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2.8. эстетическое оформление здания, групповых помещений, территории – до 3 базовых величин (включительно);</w:t>
      </w:r>
    </w:p>
    <w:p w:rsidR="00A00E65" w:rsidRPr="00D47F23" w:rsidRDefault="00A00E65" w:rsidP="00A00E65">
      <w:pPr>
        <w:spacing w:after="0" w:line="240" w:lineRule="auto"/>
        <w:ind w:right="49" w:firstLine="708"/>
        <w:jc w:val="both"/>
        <w:rPr>
          <w:rFonts w:ascii="Times New Roman" w:hAnsi="Times New Roman" w:cs="Times New Roman"/>
          <w:sz w:val="30"/>
          <w:szCs w:val="30"/>
        </w:rPr>
      </w:pPr>
      <w:r w:rsidRPr="00D47F23">
        <w:rPr>
          <w:rFonts w:ascii="Times New Roman" w:hAnsi="Times New Roman" w:cs="Times New Roman"/>
          <w:sz w:val="30"/>
          <w:szCs w:val="30"/>
        </w:rPr>
        <w:t>2.</w:t>
      </w:r>
      <w:r>
        <w:rPr>
          <w:rFonts w:ascii="Times New Roman" w:hAnsi="Times New Roman" w:cs="Times New Roman"/>
          <w:sz w:val="30"/>
          <w:szCs w:val="30"/>
        </w:rPr>
        <w:t>9</w:t>
      </w:r>
      <w:r w:rsidRPr="00D47F23">
        <w:rPr>
          <w:rFonts w:ascii="Times New Roman" w:hAnsi="Times New Roman" w:cs="Times New Roman"/>
          <w:sz w:val="30"/>
          <w:szCs w:val="30"/>
        </w:rPr>
        <w:t>. предотвращение и ликвидация аварий и их последствий, если они произошли не по вине работника – до 10 базовых величин (включительно).</w:t>
      </w:r>
    </w:p>
    <w:p w:rsidR="00A00E65" w:rsidRDefault="00A00E65" w:rsidP="00A00E65">
      <w:pPr>
        <w:spacing w:after="0" w:line="240" w:lineRule="auto"/>
        <w:ind w:right="49" w:firstLine="708"/>
        <w:jc w:val="both"/>
        <w:rPr>
          <w:rFonts w:ascii="Times New Roman" w:hAnsi="Times New Roman"/>
          <w:sz w:val="30"/>
          <w:szCs w:val="30"/>
        </w:rPr>
      </w:pPr>
      <w:r w:rsidRPr="000D1557">
        <w:rPr>
          <w:rFonts w:ascii="Times New Roman" w:hAnsi="Times New Roman"/>
          <w:sz w:val="30"/>
          <w:szCs w:val="30"/>
        </w:rPr>
        <w:lastRenderedPageBreak/>
        <w:t>2.</w:t>
      </w:r>
      <w:r>
        <w:rPr>
          <w:rFonts w:ascii="Times New Roman" w:hAnsi="Times New Roman"/>
          <w:sz w:val="30"/>
          <w:szCs w:val="30"/>
        </w:rPr>
        <w:t>10</w:t>
      </w:r>
      <w:r w:rsidRPr="000D1557">
        <w:rPr>
          <w:rFonts w:ascii="Times New Roman" w:hAnsi="Times New Roman"/>
          <w:sz w:val="30"/>
          <w:szCs w:val="30"/>
        </w:rPr>
        <w:t>. за выполнение работ сверх должностной инструкции для организации жизнедеятельности учреждения</w:t>
      </w:r>
      <w:r>
        <w:rPr>
          <w:rFonts w:ascii="Times New Roman" w:hAnsi="Times New Roman"/>
          <w:sz w:val="30"/>
          <w:szCs w:val="30"/>
        </w:rPr>
        <w:t xml:space="preserve"> вне рабочего времени</w:t>
      </w:r>
      <w:r w:rsidRPr="000D1557">
        <w:rPr>
          <w:rFonts w:ascii="Times New Roman" w:hAnsi="Times New Roman"/>
          <w:sz w:val="30"/>
          <w:szCs w:val="30"/>
        </w:rPr>
        <w:t xml:space="preserve"> – до </w:t>
      </w:r>
      <w:r>
        <w:rPr>
          <w:rFonts w:ascii="Times New Roman" w:hAnsi="Times New Roman"/>
          <w:sz w:val="30"/>
          <w:szCs w:val="30"/>
        </w:rPr>
        <w:t xml:space="preserve">5 базовых величин (включительно), в рабочее время - </w:t>
      </w:r>
      <w:r w:rsidRPr="000D1557">
        <w:rPr>
          <w:rFonts w:ascii="Times New Roman" w:hAnsi="Times New Roman"/>
          <w:sz w:val="30"/>
          <w:szCs w:val="30"/>
        </w:rPr>
        <w:t xml:space="preserve">до </w:t>
      </w:r>
      <w:r>
        <w:rPr>
          <w:rFonts w:ascii="Times New Roman" w:hAnsi="Times New Roman"/>
          <w:sz w:val="30"/>
          <w:szCs w:val="30"/>
        </w:rPr>
        <w:t>2 базовых величин (включительно);</w:t>
      </w:r>
    </w:p>
    <w:p w:rsidR="00A00E65" w:rsidRPr="000D1557" w:rsidRDefault="00A00E65" w:rsidP="00A00E65">
      <w:pPr>
        <w:spacing w:after="0" w:line="240" w:lineRule="auto"/>
        <w:ind w:right="49" w:firstLine="708"/>
        <w:jc w:val="both"/>
        <w:rPr>
          <w:rFonts w:ascii="Times New Roman" w:hAnsi="Times New Roman"/>
          <w:sz w:val="30"/>
          <w:szCs w:val="30"/>
        </w:rPr>
      </w:pPr>
      <w:r>
        <w:rPr>
          <w:rFonts w:ascii="Times New Roman" w:hAnsi="Times New Roman"/>
          <w:sz w:val="30"/>
          <w:szCs w:val="30"/>
        </w:rPr>
        <w:t xml:space="preserve">2.11. за безупречное исполнение обязанностей отсутствующего работника – до 3 базовых </w:t>
      </w:r>
      <w:r w:rsidRPr="000D1557">
        <w:rPr>
          <w:rFonts w:ascii="Times New Roman" w:hAnsi="Times New Roman"/>
          <w:sz w:val="30"/>
          <w:szCs w:val="30"/>
        </w:rPr>
        <w:t>величин (включительно)</w:t>
      </w:r>
      <w:r>
        <w:rPr>
          <w:rFonts w:ascii="Times New Roman" w:hAnsi="Times New Roman"/>
          <w:sz w:val="30"/>
          <w:szCs w:val="30"/>
        </w:rPr>
        <w:t>.</w:t>
      </w:r>
    </w:p>
    <w:p w:rsidR="00A00E65" w:rsidRPr="00D10C58" w:rsidRDefault="00A00E65" w:rsidP="00A00E65">
      <w:pPr>
        <w:spacing w:after="0" w:line="240" w:lineRule="auto"/>
        <w:ind w:right="-93" w:firstLine="708"/>
        <w:jc w:val="both"/>
        <w:rPr>
          <w:rFonts w:ascii="Times New Roman" w:hAnsi="Times New Roman" w:cs="Times New Roman"/>
          <w:sz w:val="30"/>
          <w:szCs w:val="30"/>
        </w:rPr>
      </w:pPr>
      <w:r w:rsidRPr="00D10C58">
        <w:rPr>
          <w:rFonts w:ascii="Times New Roman" w:hAnsi="Times New Roman" w:cs="Times New Roman"/>
          <w:sz w:val="30"/>
          <w:szCs w:val="30"/>
        </w:rPr>
        <w:t>2.1</w:t>
      </w:r>
      <w:r>
        <w:rPr>
          <w:rFonts w:ascii="Times New Roman" w:hAnsi="Times New Roman" w:cs="Times New Roman"/>
          <w:sz w:val="30"/>
          <w:szCs w:val="30"/>
        </w:rPr>
        <w:t>2</w:t>
      </w:r>
      <w:r w:rsidRPr="00D10C58">
        <w:rPr>
          <w:rFonts w:ascii="Times New Roman" w:hAnsi="Times New Roman" w:cs="Times New Roman"/>
          <w:sz w:val="30"/>
          <w:szCs w:val="30"/>
        </w:rPr>
        <w:t xml:space="preserve">. выполнение работником более сложной и ответственной работы по сравнению с другими работниками – до </w:t>
      </w:r>
      <w:r>
        <w:rPr>
          <w:rFonts w:ascii="Times New Roman" w:hAnsi="Times New Roman" w:cs="Times New Roman"/>
          <w:sz w:val="30"/>
          <w:szCs w:val="30"/>
        </w:rPr>
        <w:t>10</w:t>
      </w:r>
      <w:r w:rsidRPr="00D10C58">
        <w:rPr>
          <w:rFonts w:ascii="Times New Roman" w:hAnsi="Times New Roman" w:cs="Times New Roman"/>
          <w:sz w:val="30"/>
          <w:szCs w:val="30"/>
        </w:rPr>
        <w:t xml:space="preserve"> базовых величин (включительно);</w:t>
      </w:r>
    </w:p>
    <w:p w:rsidR="00A00E65" w:rsidRDefault="00A00E65" w:rsidP="00A00E65">
      <w:pPr>
        <w:spacing w:after="0" w:line="240" w:lineRule="auto"/>
        <w:ind w:right="49" w:firstLine="708"/>
        <w:jc w:val="both"/>
        <w:rPr>
          <w:rFonts w:ascii="Times New Roman" w:hAnsi="Times New Roman" w:cs="Times New Roman"/>
          <w:sz w:val="30"/>
          <w:szCs w:val="30"/>
        </w:rPr>
      </w:pPr>
      <w:r w:rsidRPr="00D10C58">
        <w:rPr>
          <w:rFonts w:ascii="Times New Roman" w:hAnsi="Times New Roman" w:cs="Times New Roman"/>
          <w:sz w:val="30"/>
          <w:szCs w:val="30"/>
        </w:rPr>
        <w:t>2.</w:t>
      </w:r>
      <w:r>
        <w:rPr>
          <w:rFonts w:ascii="Times New Roman" w:hAnsi="Times New Roman" w:cs="Times New Roman"/>
          <w:sz w:val="30"/>
          <w:szCs w:val="30"/>
        </w:rPr>
        <w:t>1</w:t>
      </w:r>
      <w:r w:rsidRPr="00D10C58">
        <w:rPr>
          <w:rFonts w:ascii="Times New Roman" w:hAnsi="Times New Roman" w:cs="Times New Roman"/>
          <w:sz w:val="30"/>
          <w:szCs w:val="30"/>
        </w:rPr>
        <w:t xml:space="preserve">3. за качество выполняемой работы, творческий и перспективный подход при </w:t>
      </w:r>
      <w:r>
        <w:rPr>
          <w:rFonts w:ascii="Times New Roman" w:hAnsi="Times New Roman" w:cs="Times New Roman"/>
          <w:sz w:val="30"/>
          <w:szCs w:val="30"/>
        </w:rPr>
        <w:t>организации работы с родителями</w:t>
      </w:r>
      <w:r w:rsidRPr="00D10C58">
        <w:rPr>
          <w:rFonts w:ascii="Times New Roman" w:hAnsi="Times New Roman" w:cs="Times New Roman"/>
          <w:sz w:val="30"/>
          <w:szCs w:val="30"/>
        </w:rPr>
        <w:t xml:space="preserve"> – до 5 базовых величин (включительно)</w:t>
      </w:r>
      <w:r>
        <w:rPr>
          <w:rFonts w:ascii="Times New Roman" w:hAnsi="Times New Roman" w:cs="Times New Roman"/>
          <w:sz w:val="30"/>
          <w:szCs w:val="30"/>
        </w:rPr>
        <w:t>;</w:t>
      </w:r>
    </w:p>
    <w:p w:rsidR="00A00E65" w:rsidRDefault="00A00E65" w:rsidP="00A00E65">
      <w:pPr>
        <w:spacing w:after="0" w:line="240" w:lineRule="auto"/>
        <w:ind w:right="49" w:firstLine="708"/>
        <w:jc w:val="both"/>
        <w:rPr>
          <w:rFonts w:ascii="Times New Roman" w:hAnsi="Times New Roman" w:cs="Times New Roman"/>
          <w:sz w:val="30"/>
          <w:szCs w:val="30"/>
        </w:rPr>
      </w:pPr>
      <w:r>
        <w:rPr>
          <w:rFonts w:ascii="Times New Roman" w:hAnsi="Times New Roman" w:cs="Times New Roman"/>
          <w:sz w:val="30"/>
          <w:szCs w:val="30"/>
        </w:rPr>
        <w:t xml:space="preserve">2.14. за содействие в вопросах охраны труда, пропаганду здорового образа жизни, организацию досугов членов коллектива работников и создание благоприятного  морально-психологического климата в коллективе – до </w:t>
      </w:r>
      <w:r w:rsidRPr="00D10C58">
        <w:rPr>
          <w:rFonts w:ascii="Times New Roman" w:hAnsi="Times New Roman" w:cs="Times New Roman"/>
          <w:sz w:val="30"/>
          <w:szCs w:val="30"/>
        </w:rPr>
        <w:t>5 базовых величин (включительно)</w:t>
      </w:r>
      <w:r>
        <w:rPr>
          <w:rFonts w:ascii="Times New Roman" w:hAnsi="Times New Roman" w:cs="Times New Roman"/>
          <w:sz w:val="30"/>
          <w:szCs w:val="30"/>
        </w:rPr>
        <w:t>;</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cs="Times New Roman"/>
          <w:sz w:val="30"/>
          <w:szCs w:val="30"/>
        </w:rPr>
        <w:t>2.15.</w:t>
      </w:r>
      <w:r>
        <w:rPr>
          <w:rFonts w:ascii="Times New Roman" w:hAnsi="Times New Roman"/>
          <w:sz w:val="30"/>
          <w:szCs w:val="30"/>
        </w:rPr>
        <w:t>за</w:t>
      </w:r>
      <w:r w:rsidRPr="00BF100E">
        <w:rPr>
          <w:rFonts w:ascii="Times New Roman" w:hAnsi="Times New Roman"/>
          <w:sz w:val="30"/>
          <w:szCs w:val="30"/>
        </w:rPr>
        <w:t xml:space="preserve"> награжден</w:t>
      </w:r>
      <w:r>
        <w:rPr>
          <w:rFonts w:ascii="Times New Roman" w:hAnsi="Times New Roman"/>
          <w:sz w:val="30"/>
          <w:szCs w:val="30"/>
        </w:rPr>
        <w:t>ие</w:t>
      </w:r>
      <w:r w:rsidRPr="00BF100E">
        <w:rPr>
          <w:rFonts w:ascii="Times New Roman" w:hAnsi="Times New Roman"/>
          <w:sz w:val="30"/>
          <w:szCs w:val="30"/>
        </w:rPr>
        <w:t xml:space="preserve"> грамотами</w:t>
      </w:r>
      <w:r>
        <w:rPr>
          <w:rFonts w:ascii="Times New Roman" w:hAnsi="Times New Roman"/>
          <w:sz w:val="30"/>
          <w:szCs w:val="30"/>
        </w:rPr>
        <w:t xml:space="preserve"> и благодарностями</w:t>
      </w:r>
      <w:r w:rsidRPr="00BF100E">
        <w:rPr>
          <w:rFonts w:ascii="Times New Roman" w:hAnsi="Times New Roman"/>
          <w:sz w:val="30"/>
          <w:szCs w:val="30"/>
        </w:rPr>
        <w:t>:</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2.15.1.</w:t>
      </w:r>
      <w:r w:rsidRPr="00BF100E">
        <w:rPr>
          <w:rFonts w:ascii="Times New Roman" w:hAnsi="Times New Roman"/>
          <w:sz w:val="30"/>
          <w:szCs w:val="30"/>
        </w:rPr>
        <w:t xml:space="preserve">  согласно приказу руководителя учреждения</w:t>
      </w:r>
      <w:r>
        <w:rPr>
          <w:rFonts w:ascii="Times New Roman" w:hAnsi="Times New Roman"/>
          <w:sz w:val="30"/>
          <w:szCs w:val="30"/>
        </w:rPr>
        <w:t>:</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2</w:t>
      </w:r>
      <w:r>
        <w:rPr>
          <w:rFonts w:ascii="Times New Roman" w:hAnsi="Times New Roman"/>
          <w:sz w:val="30"/>
          <w:szCs w:val="30"/>
        </w:rPr>
        <w:t xml:space="preserve"> базовых величин (включительно), </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1 базовой величины (включительно),</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2.15</w:t>
      </w:r>
      <w:r w:rsidRPr="00BF100E">
        <w:rPr>
          <w:rFonts w:ascii="Times New Roman" w:hAnsi="Times New Roman"/>
          <w:sz w:val="30"/>
          <w:szCs w:val="30"/>
        </w:rPr>
        <w:t>.2.  начальника отдела по образованию, спорту и туризму</w:t>
      </w:r>
      <w:r>
        <w:rPr>
          <w:rFonts w:ascii="Times New Roman" w:hAnsi="Times New Roman"/>
          <w:sz w:val="30"/>
          <w:szCs w:val="30"/>
        </w:rPr>
        <w:t>:</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3 базовых величин (включительно), </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2 базовых величин (включительно);</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2.15</w:t>
      </w:r>
      <w:r w:rsidRPr="00BF100E">
        <w:rPr>
          <w:rFonts w:ascii="Times New Roman" w:hAnsi="Times New Roman"/>
          <w:sz w:val="30"/>
          <w:szCs w:val="30"/>
        </w:rPr>
        <w:t>.3.  председателя Жодинского город</w:t>
      </w:r>
      <w:r>
        <w:rPr>
          <w:rFonts w:ascii="Times New Roman" w:hAnsi="Times New Roman"/>
          <w:sz w:val="30"/>
          <w:szCs w:val="30"/>
        </w:rPr>
        <w:t>ского исполнительного комитета:</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3 базовых величин (включительно), </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2 базовых величин (включительно);</w:t>
      </w:r>
    </w:p>
    <w:p w:rsidR="00A00E65" w:rsidRPr="00BF100E" w:rsidRDefault="00A00E65" w:rsidP="00A00E65">
      <w:pPr>
        <w:spacing w:after="0" w:line="240" w:lineRule="auto"/>
        <w:ind w:firstLine="708"/>
        <w:contextualSpacing/>
        <w:jc w:val="both"/>
        <w:rPr>
          <w:rFonts w:ascii="Times New Roman" w:hAnsi="Times New Roman"/>
          <w:b/>
          <w:sz w:val="30"/>
          <w:szCs w:val="30"/>
        </w:rPr>
      </w:pPr>
      <w:r>
        <w:rPr>
          <w:rFonts w:ascii="Times New Roman" w:hAnsi="Times New Roman"/>
          <w:sz w:val="30"/>
          <w:szCs w:val="30"/>
        </w:rPr>
        <w:t>2.15</w:t>
      </w:r>
      <w:r w:rsidRPr="00BF100E">
        <w:rPr>
          <w:rFonts w:ascii="Times New Roman" w:hAnsi="Times New Roman"/>
          <w:sz w:val="30"/>
          <w:szCs w:val="30"/>
        </w:rPr>
        <w:t xml:space="preserve">.4. </w:t>
      </w:r>
      <w:r>
        <w:rPr>
          <w:rFonts w:ascii="Times New Roman" w:hAnsi="Times New Roman"/>
          <w:sz w:val="30"/>
          <w:szCs w:val="30"/>
        </w:rPr>
        <w:t>других вышестоящих организаций:</w:t>
      </w:r>
    </w:p>
    <w:p w:rsidR="00A00E65"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грамота </w:t>
      </w:r>
      <w:r w:rsidRPr="00BF100E">
        <w:rPr>
          <w:rFonts w:ascii="Times New Roman" w:hAnsi="Times New Roman"/>
          <w:sz w:val="30"/>
          <w:szCs w:val="30"/>
        </w:rPr>
        <w:t xml:space="preserve"> – до </w:t>
      </w:r>
      <w:r>
        <w:rPr>
          <w:rFonts w:ascii="Times New Roman" w:hAnsi="Times New Roman"/>
          <w:sz w:val="30"/>
          <w:szCs w:val="30"/>
        </w:rPr>
        <w:t xml:space="preserve">4 базовых величин (включительно), </w:t>
      </w:r>
    </w:p>
    <w:p w:rsidR="00A00E65" w:rsidRPr="00BF100E" w:rsidRDefault="00A00E65" w:rsidP="00A00E6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благодарность </w:t>
      </w:r>
      <w:r w:rsidRPr="00BF100E">
        <w:rPr>
          <w:rFonts w:ascii="Times New Roman" w:hAnsi="Times New Roman"/>
          <w:sz w:val="30"/>
          <w:szCs w:val="30"/>
        </w:rPr>
        <w:t xml:space="preserve">– до </w:t>
      </w:r>
      <w:r>
        <w:rPr>
          <w:rFonts w:ascii="Times New Roman" w:hAnsi="Times New Roman"/>
          <w:sz w:val="30"/>
          <w:szCs w:val="30"/>
        </w:rPr>
        <w:t>3 базовых величин (включительно).</w:t>
      </w:r>
    </w:p>
    <w:p w:rsidR="00A00E65" w:rsidRDefault="00A00E65" w:rsidP="00A00E65">
      <w:pPr>
        <w:spacing w:after="0" w:line="240" w:lineRule="auto"/>
        <w:ind w:right="49" w:firstLine="708"/>
        <w:jc w:val="both"/>
        <w:rPr>
          <w:rFonts w:ascii="Times New Roman" w:hAnsi="Times New Roman" w:cs="Times New Roman"/>
          <w:sz w:val="30"/>
          <w:szCs w:val="30"/>
        </w:rPr>
      </w:pPr>
    </w:p>
    <w:p w:rsidR="00A00E65" w:rsidRPr="00D47F23" w:rsidRDefault="00A00E65" w:rsidP="00A00E65">
      <w:pPr>
        <w:spacing w:after="0" w:line="360" w:lineRule="auto"/>
        <w:ind w:right="51"/>
        <w:jc w:val="both"/>
        <w:rPr>
          <w:rFonts w:ascii="Times New Roman" w:hAnsi="Times New Roman" w:cs="Times New Roman"/>
          <w:sz w:val="30"/>
          <w:szCs w:val="30"/>
        </w:rPr>
      </w:pPr>
    </w:p>
    <w:p w:rsidR="00A00E65" w:rsidRPr="00D47F23" w:rsidRDefault="00A00E65" w:rsidP="00A00E65">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СОГЛАСОВАНО</w:t>
      </w:r>
    </w:p>
    <w:p w:rsidR="00A00E65" w:rsidRPr="00D47F23" w:rsidRDefault="00A00E65" w:rsidP="00A00E65">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Протокол заседания</w:t>
      </w:r>
    </w:p>
    <w:p w:rsidR="00A00E65" w:rsidRPr="00D47F23" w:rsidRDefault="00A00E65" w:rsidP="00A00E65">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профсоюзного комитета</w:t>
      </w:r>
    </w:p>
    <w:p w:rsidR="00A00E65" w:rsidRPr="00B92193" w:rsidRDefault="00A00E65" w:rsidP="00A00E65">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 xml:space="preserve">№ </w:t>
      </w:r>
      <w:r w:rsidRPr="00B92193">
        <w:rPr>
          <w:rFonts w:ascii="Times New Roman" w:hAnsi="Times New Roman" w:cs="Times New Roman"/>
          <w:sz w:val="30"/>
          <w:szCs w:val="30"/>
        </w:rPr>
        <w:t>1</w:t>
      </w:r>
      <w:r w:rsidR="009C66EA">
        <w:rPr>
          <w:rFonts w:ascii="Times New Roman" w:hAnsi="Times New Roman" w:cs="Times New Roman"/>
          <w:sz w:val="30"/>
          <w:szCs w:val="30"/>
        </w:rPr>
        <w:t>3 от 17.</w:t>
      </w:r>
      <w:r w:rsidRPr="00B92193">
        <w:rPr>
          <w:rFonts w:ascii="Times New Roman" w:hAnsi="Times New Roman" w:cs="Times New Roman"/>
          <w:sz w:val="30"/>
          <w:szCs w:val="30"/>
        </w:rPr>
        <w:t>1</w:t>
      </w:r>
      <w:r w:rsidR="009C66EA">
        <w:rPr>
          <w:rFonts w:ascii="Times New Roman" w:hAnsi="Times New Roman" w:cs="Times New Roman"/>
          <w:sz w:val="30"/>
          <w:szCs w:val="30"/>
        </w:rPr>
        <w:t>2.2020</w:t>
      </w:r>
    </w:p>
    <w:p w:rsidR="003E4C0B" w:rsidRDefault="006A4105" w:rsidP="00777AD2">
      <w:pPr>
        <w:shd w:val="clear" w:color="auto" w:fill="FFFFFF"/>
        <w:spacing w:after="0" w:line="240" w:lineRule="auto"/>
        <w:ind w:right="-1"/>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777AD2">
      <w:pPr>
        <w:shd w:val="clear" w:color="auto" w:fill="FFFFFF"/>
        <w:spacing w:after="0" w:line="240" w:lineRule="auto"/>
        <w:ind w:right="-1"/>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5</w:t>
      </w:r>
    </w:p>
    <w:p w:rsidR="00A00E65" w:rsidRPr="0042697A" w:rsidRDefault="00A00E65" w:rsidP="00A00E65">
      <w:pPr>
        <w:pStyle w:val="a3"/>
        <w:spacing w:before="0" w:beforeAutospacing="0" w:after="0" w:afterAutospacing="0"/>
        <w:ind w:left="4956" w:firstLine="431"/>
        <w:rPr>
          <w:rStyle w:val="a9"/>
          <w:i w:val="0"/>
          <w:sz w:val="30"/>
          <w:szCs w:val="30"/>
        </w:rPr>
      </w:pPr>
      <w:r w:rsidRPr="0042697A">
        <w:rPr>
          <w:rStyle w:val="a9"/>
          <w:i w:val="0"/>
          <w:sz w:val="30"/>
          <w:szCs w:val="30"/>
        </w:rPr>
        <w:t>УТВЕРЖДЕНО</w:t>
      </w:r>
    </w:p>
    <w:p w:rsidR="00A00E65" w:rsidRPr="0042697A" w:rsidRDefault="00A00E65" w:rsidP="00A00E65">
      <w:pPr>
        <w:pStyle w:val="a3"/>
        <w:spacing w:before="0" w:beforeAutospacing="0" w:after="0" w:afterAutospacing="0"/>
        <w:ind w:left="4956" w:firstLine="431"/>
        <w:rPr>
          <w:rStyle w:val="a9"/>
          <w:i w:val="0"/>
          <w:sz w:val="30"/>
          <w:szCs w:val="30"/>
        </w:rPr>
      </w:pPr>
      <w:r w:rsidRPr="0042697A">
        <w:rPr>
          <w:rStyle w:val="a9"/>
          <w:i w:val="0"/>
          <w:sz w:val="30"/>
          <w:szCs w:val="30"/>
        </w:rPr>
        <w:t>Приказ заведующего</w:t>
      </w:r>
    </w:p>
    <w:p w:rsidR="00A00E65" w:rsidRPr="0042697A" w:rsidRDefault="00A00E65" w:rsidP="00A00E65">
      <w:pPr>
        <w:pStyle w:val="a3"/>
        <w:spacing w:before="0" w:beforeAutospacing="0" w:after="0" w:afterAutospacing="0"/>
        <w:ind w:left="4956" w:firstLine="431"/>
        <w:rPr>
          <w:rStyle w:val="a9"/>
          <w:i w:val="0"/>
          <w:sz w:val="30"/>
          <w:szCs w:val="30"/>
        </w:rPr>
      </w:pPr>
      <w:r w:rsidRPr="0042697A">
        <w:rPr>
          <w:rStyle w:val="a9"/>
          <w:i w:val="0"/>
          <w:sz w:val="30"/>
          <w:szCs w:val="30"/>
        </w:rPr>
        <w:t xml:space="preserve">ГУО «Дошкольный центр </w:t>
      </w:r>
    </w:p>
    <w:p w:rsidR="00A00E65" w:rsidRPr="0042697A" w:rsidRDefault="00A00E65" w:rsidP="00A00E65">
      <w:pPr>
        <w:pStyle w:val="a3"/>
        <w:spacing w:before="0" w:beforeAutospacing="0" w:after="0" w:afterAutospacing="0"/>
        <w:ind w:left="4956" w:firstLine="431"/>
        <w:rPr>
          <w:rStyle w:val="a9"/>
          <w:i w:val="0"/>
          <w:sz w:val="30"/>
          <w:szCs w:val="30"/>
        </w:rPr>
      </w:pPr>
      <w:r w:rsidRPr="0042697A">
        <w:rPr>
          <w:rStyle w:val="a9"/>
          <w:i w:val="0"/>
          <w:sz w:val="30"/>
          <w:szCs w:val="30"/>
        </w:rPr>
        <w:t>развития ребёнка  г. Жодино»</w:t>
      </w:r>
    </w:p>
    <w:p w:rsidR="00A00E65" w:rsidRPr="0042697A" w:rsidRDefault="00A00E65" w:rsidP="00A00E65">
      <w:pPr>
        <w:pStyle w:val="a3"/>
        <w:spacing w:before="0" w:beforeAutospacing="0" w:after="0" w:afterAutospacing="0"/>
        <w:ind w:left="4956" w:firstLine="431"/>
        <w:rPr>
          <w:rStyle w:val="a9"/>
          <w:i w:val="0"/>
          <w:sz w:val="30"/>
          <w:szCs w:val="30"/>
        </w:rPr>
      </w:pPr>
      <w:r w:rsidRPr="0042697A">
        <w:rPr>
          <w:rStyle w:val="a9"/>
          <w:i w:val="0"/>
          <w:sz w:val="30"/>
          <w:szCs w:val="30"/>
        </w:rPr>
        <w:t xml:space="preserve">от </w:t>
      </w:r>
      <w:r>
        <w:rPr>
          <w:rStyle w:val="a9"/>
          <w:i w:val="0"/>
          <w:sz w:val="30"/>
          <w:szCs w:val="30"/>
        </w:rPr>
        <w:t>04.01.2021</w:t>
      </w:r>
      <w:r w:rsidRPr="0042697A">
        <w:rPr>
          <w:rStyle w:val="a9"/>
          <w:i w:val="0"/>
          <w:sz w:val="30"/>
          <w:szCs w:val="30"/>
        </w:rPr>
        <w:t xml:space="preserve">  № </w:t>
      </w:r>
      <w:r>
        <w:rPr>
          <w:rStyle w:val="a9"/>
          <w:i w:val="0"/>
          <w:sz w:val="30"/>
          <w:szCs w:val="30"/>
        </w:rPr>
        <w:t>6</w:t>
      </w:r>
    </w:p>
    <w:p w:rsidR="00A00E65" w:rsidRPr="0042697A" w:rsidRDefault="00A00E65" w:rsidP="00A00E65">
      <w:pPr>
        <w:spacing w:after="0" w:line="240" w:lineRule="auto"/>
        <w:contextualSpacing/>
        <w:rPr>
          <w:rFonts w:ascii="Times New Roman" w:hAnsi="Times New Roman"/>
          <w:sz w:val="30"/>
          <w:szCs w:val="30"/>
        </w:rPr>
      </w:pPr>
      <w:r w:rsidRPr="0042697A">
        <w:rPr>
          <w:rFonts w:ascii="Times New Roman" w:hAnsi="Times New Roman"/>
          <w:sz w:val="30"/>
          <w:szCs w:val="30"/>
        </w:rPr>
        <w:t>ПОЛОЖЕНИЕ</w:t>
      </w:r>
    </w:p>
    <w:p w:rsidR="00A00E65" w:rsidRPr="0042697A" w:rsidRDefault="00A00E65" w:rsidP="00A00E65">
      <w:pPr>
        <w:spacing w:after="0" w:line="240" w:lineRule="auto"/>
        <w:contextualSpacing/>
        <w:rPr>
          <w:rFonts w:ascii="Times New Roman" w:hAnsi="Times New Roman"/>
          <w:sz w:val="30"/>
          <w:szCs w:val="30"/>
        </w:rPr>
      </w:pPr>
      <w:r w:rsidRPr="0042697A">
        <w:rPr>
          <w:rFonts w:ascii="Times New Roman" w:hAnsi="Times New Roman"/>
          <w:sz w:val="30"/>
          <w:szCs w:val="30"/>
        </w:rPr>
        <w:t xml:space="preserve">о размере, порядке и условиях </w:t>
      </w:r>
    </w:p>
    <w:p w:rsidR="00A00E65" w:rsidRPr="0042697A" w:rsidRDefault="00A00E65" w:rsidP="00A00E65">
      <w:pPr>
        <w:spacing w:after="0" w:line="240" w:lineRule="auto"/>
        <w:contextualSpacing/>
        <w:rPr>
          <w:rFonts w:ascii="Times New Roman" w:hAnsi="Times New Roman"/>
          <w:sz w:val="30"/>
          <w:szCs w:val="30"/>
        </w:rPr>
      </w:pPr>
      <w:r w:rsidRPr="0042697A">
        <w:rPr>
          <w:rFonts w:ascii="Times New Roman" w:hAnsi="Times New Roman"/>
          <w:sz w:val="30"/>
          <w:szCs w:val="30"/>
        </w:rPr>
        <w:t xml:space="preserve">установления надбавок </w:t>
      </w:r>
    </w:p>
    <w:p w:rsidR="00A00E65" w:rsidRPr="0042697A" w:rsidRDefault="00A00E65" w:rsidP="00A00E65">
      <w:pPr>
        <w:spacing w:after="0" w:line="240" w:lineRule="auto"/>
        <w:contextualSpacing/>
        <w:rPr>
          <w:rFonts w:ascii="Times New Roman" w:hAnsi="Times New Roman"/>
          <w:sz w:val="30"/>
          <w:szCs w:val="30"/>
        </w:rPr>
      </w:pPr>
      <w:r w:rsidRPr="0042697A">
        <w:rPr>
          <w:rFonts w:ascii="Times New Roman" w:hAnsi="Times New Roman"/>
          <w:sz w:val="30"/>
          <w:szCs w:val="30"/>
        </w:rPr>
        <w:t xml:space="preserve">педагогическим работникам за характер </w:t>
      </w:r>
    </w:p>
    <w:p w:rsidR="00A00E65" w:rsidRPr="0042697A" w:rsidRDefault="00A00E65" w:rsidP="00A00E65">
      <w:pPr>
        <w:spacing w:after="0" w:line="240" w:lineRule="auto"/>
        <w:contextualSpacing/>
        <w:rPr>
          <w:rFonts w:ascii="Times New Roman" w:hAnsi="Times New Roman"/>
          <w:sz w:val="30"/>
          <w:szCs w:val="30"/>
        </w:rPr>
      </w:pPr>
      <w:r w:rsidRPr="0042697A">
        <w:rPr>
          <w:rFonts w:ascii="Times New Roman" w:hAnsi="Times New Roman"/>
          <w:sz w:val="30"/>
          <w:szCs w:val="30"/>
        </w:rPr>
        <w:t xml:space="preserve">труда  в государственном учреждении </w:t>
      </w:r>
    </w:p>
    <w:p w:rsidR="00A00E65" w:rsidRPr="0042697A" w:rsidRDefault="00A00E65" w:rsidP="00A00E65">
      <w:pPr>
        <w:spacing w:after="0" w:line="240" w:lineRule="auto"/>
        <w:contextualSpacing/>
        <w:rPr>
          <w:rStyle w:val="a9"/>
          <w:rFonts w:ascii="Times New Roman" w:hAnsi="Times New Roman"/>
          <w:i w:val="0"/>
          <w:sz w:val="30"/>
          <w:szCs w:val="30"/>
        </w:rPr>
      </w:pPr>
      <w:r w:rsidRPr="0042697A">
        <w:rPr>
          <w:rFonts w:ascii="Times New Roman" w:hAnsi="Times New Roman"/>
          <w:sz w:val="30"/>
          <w:szCs w:val="30"/>
        </w:rPr>
        <w:t>образования «</w:t>
      </w:r>
      <w:r w:rsidRPr="0042697A">
        <w:rPr>
          <w:rStyle w:val="a9"/>
          <w:rFonts w:ascii="Times New Roman" w:hAnsi="Times New Roman"/>
          <w:i w:val="0"/>
          <w:sz w:val="30"/>
          <w:szCs w:val="30"/>
        </w:rPr>
        <w:t xml:space="preserve">Дошкольный центр </w:t>
      </w:r>
    </w:p>
    <w:p w:rsidR="00A00E65" w:rsidRPr="0042697A" w:rsidRDefault="00A00E65" w:rsidP="00A00E65">
      <w:pPr>
        <w:spacing w:after="0" w:line="240" w:lineRule="auto"/>
        <w:contextualSpacing/>
        <w:rPr>
          <w:rFonts w:ascii="Times New Roman" w:hAnsi="Times New Roman"/>
          <w:sz w:val="30"/>
          <w:szCs w:val="30"/>
        </w:rPr>
      </w:pPr>
      <w:r w:rsidRPr="0042697A">
        <w:rPr>
          <w:rStyle w:val="a9"/>
          <w:rFonts w:ascii="Times New Roman" w:hAnsi="Times New Roman"/>
          <w:i w:val="0"/>
          <w:sz w:val="30"/>
          <w:szCs w:val="30"/>
        </w:rPr>
        <w:t xml:space="preserve">развития ребёнка </w:t>
      </w:r>
      <w:r w:rsidRPr="0042697A">
        <w:rPr>
          <w:rFonts w:ascii="Times New Roman" w:hAnsi="Times New Roman"/>
          <w:sz w:val="30"/>
          <w:szCs w:val="30"/>
        </w:rPr>
        <w:t xml:space="preserve">г. Жодино» </w:t>
      </w:r>
    </w:p>
    <w:p w:rsidR="00A00E65" w:rsidRPr="0042697A" w:rsidRDefault="00A00E65" w:rsidP="00A00E65">
      <w:pPr>
        <w:spacing w:after="0" w:line="240" w:lineRule="auto"/>
        <w:ind w:firstLine="708"/>
        <w:contextualSpacing/>
        <w:rPr>
          <w:rFonts w:ascii="Times New Roman" w:hAnsi="Times New Roman"/>
          <w:b/>
          <w:sz w:val="30"/>
          <w:szCs w:val="30"/>
        </w:rPr>
      </w:pPr>
      <w:r w:rsidRPr="0042697A">
        <w:rPr>
          <w:rFonts w:ascii="Times New Roman" w:hAnsi="Times New Roman"/>
          <w:b/>
          <w:sz w:val="30"/>
          <w:szCs w:val="30"/>
        </w:rPr>
        <w:t xml:space="preserve">1. Общие положения </w:t>
      </w:r>
    </w:p>
    <w:p w:rsidR="00A00E65" w:rsidRPr="0042697A" w:rsidRDefault="00A00E65" w:rsidP="00A00E65">
      <w:pPr>
        <w:spacing w:after="0" w:line="240" w:lineRule="auto"/>
        <w:ind w:right="49" w:firstLine="708"/>
        <w:jc w:val="both"/>
        <w:rPr>
          <w:rFonts w:ascii="Times New Roman" w:hAnsi="Times New Roman"/>
          <w:sz w:val="30"/>
          <w:szCs w:val="30"/>
        </w:rPr>
      </w:pPr>
      <w:r w:rsidRPr="0042697A">
        <w:rPr>
          <w:rFonts w:ascii="Times New Roman" w:hAnsi="Times New Roman"/>
          <w:sz w:val="30"/>
          <w:szCs w:val="30"/>
        </w:rPr>
        <w:t xml:space="preserve">1.1. </w:t>
      </w:r>
      <w:proofErr w:type="gramStart"/>
      <w:r w:rsidRPr="0042697A">
        <w:rPr>
          <w:rFonts w:ascii="Times New Roman" w:hAnsi="Times New Roman"/>
          <w:sz w:val="30"/>
          <w:szCs w:val="30"/>
        </w:rPr>
        <w:t>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Pr>
          <w:rFonts w:ascii="Times New Roman" w:hAnsi="Times New Roman"/>
          <w:sz w:val="30"/>
          <w:szCs w:val="30"/>
        </w:rPr>
        <w:t xml:space="preserve">, </w:t>
      </w:r>
      <w:r w:rsidRPr="00046C65">
        <w:rPr>
          <w:rFonts w:ascii="Times New Roman" w:hAnsi="Times New Roman"/>
          <w:sz w:val="30"/>
          <w:szCs w:val="30"/>
        </w:rPr>
        <w:t>Постановление Минист</w:t>
      </w:r>
      <w:r>
        <w:rPr>
          <w:rFonts w:ascii="Times New Roman" w:hAnsi="Times New Roman"/>
          <w:sz w:val="30"/>
          <w:szCs w:val="30"/>
        </w:rPr>
        <w:t>е</w:t>
      </w:r>
      <w:r w:rsidRPr="00046C65">
        <w:rPr>
          <w:rFonts w:ascii="Times New Roman" w:hAnsi="Times New Roman"/>
          <w:sz w:val="30"/>
          <w:szCs w:val="30"/>
        </w:rPr>
        <w:t xml:space="preserve">рства </w:t>
      </w:r>
      <w:r>
        <w:rPr>
          <w:rFonts w:ascii="Times New Roman" w:hAnsi="Times New Roman"/>
          <w:sz w:val="30"/>
          <w:szCs w:val="30"/>
        </w:rPr>
        <w:t xml:space="preserve">образования Республики Беларусь от 25 ноября 2020 № 286 «Об изменении </w:t>
      </w:r>
      <w:r w:rsidRPr="00D47F23">
        <w:rPr>
          <w:rFonts w:ascii="Times New Roman" w:hAnsi="Times New Roman"/>
          <w:sz w:val="30"/>
          <w:szCs w:val="30"/>
        </w:rPr>
        <w:t>постановлени</w:t>
      </w:r>
      <w:r>
        <w:rPr>
          <w:rFonts w:ascii="Times New Roman" w:hAnsi="Times New Roman"/>
          <w:sz w:val="30"/>
          <w:szCs w:val="30"/>
        </w:rPr>
        <w:t>я</w:t>
      </w:r>
      <w:r w:rsidRPr="00D47F23">
        <w:rPr>
          <w:rFonts w:ascii="Times New Roman" w:hAnsi="Times New Roman"/>
          <w:sz w:val="30"/>
          <w:szCs w:val="30"/>
        </w:rPr>
        <w:t xml:space="preserve"> Министерства образования Республики Беларусь от 3 июня 2019 г. №71 «Об оплате труда работников в сфере</w:t>
      </w:r>
      <w:proofErr w:type="gramEnd"/>
      <w:r w:rsidRPr="00D47F23">
        <w:rPr>
          <w:rFonts w:ascii="Times New Roman" w:hAnsi="Times New Roman"/>
          <w:sz w:val="30"/>
          <w:szCs w:val="30"/>
        </w:rPr>
        <w:t xml:space="preserve"> образования</w:t>
      </w:r>
      <w:r w:rsidRPr="00046C65">
        <w:rPr>
          <w:rFonts w:ascii="Times New Roman" w:hAnsi="Times New Roman"/>
          <w:sz w:val="30"/>
          <w:szCs w:val="30"/>
        </w:rPr>
        <w:t>»</w:t>
      </w:r>
      <w:r w:rsidRPr="0042697A">
        <w:rPr>
          <w:rFonts w:ascii="Times New Roman" w:hAnsi="Times New Roman"/>
          <w:sz w:val="30"/>
          <w:szCs w:val="30"/>
        </w:rPr>
        <w:t xml:space="preserve">. </w:t>
      </w:r>
    </w:p>
    <w:p w:rsidR="00A00E65" w:rsidRPr="0042697A" w:rsidRDefault="00A00E65" w:rsidP="00A00E65">
      <w:pPr>
        <w:spacing w:after="0" w:line="240" w:lineRule="auto"/>
        <w:ind w:firstLine="743"/>
        <w:contextualSpacing/>
        <w:jc w:val="both"/>
        <w:rPr>
          <w:rFonts w:ascii="Times New Roman" w:hAnsi="Times New Roman"/>
          <w:sz w:val="30"/>
          <w:szCs w:val="30"/>
        </w:rPr>
      </w:pPr>
      <w:r w:rsidRPr="0042697A">
        <w:rPr>
          <w:rFonts w:ascii="Times New Roman" w:hAnsi="Times New Roman"/>
          <w:sz w:val="30"/>
          <w:szCs w:val="30"/>
        </w:rPr>
        <w:t>1.2. Положение определяет размеры, порядок и условия установления надбавок</w:t>
      </w:r>
      <w:r>
        <w:rPr>
          <w:rFonts w:ascii="Times New Roman" w:hAnsi="Times New Roman"/>
          <w:sz w:val="30"/>
          <w:szCs w:val="30"/>
        </w:rPr>
        <w:t xml:space="preserve"> за характер труда</w:t>
      </w:r>
      <w:r w:rsidRPr="0042697A">
        <w:rPr>
          <w:rFonts w:ascii="Times New Roman" w:hAnsi="Times New Roman"/>
          <w:sz w:val="30"/>
          <w:szCs w:val="30"/>
        </w:rPr>
        <w:t xml:space="preserve"> педагогическим работникам </w:t>
      </w:r>
      <w:r>
        <w:rPr>
          <w:rFonts w:ascii="Times New Roman" w:hAnsi="Times New Roman"/>
          <w:sz w:val="30"/>
          <w:szCs w:val="30"/>
        </w:rPr>
        <w:t xml:space="preserve">(за исключением руководителей бюджетных организаций сферы образования и их заместителей) государственного </w:t>
      </w:r>
      <w:r w:rsidRPr="0042697A">
        <w:rPr>
          <w:rFonts w:ascii="Times New Roman" w:hAnsi="Times New Roman"/>
          <w:sz w:val="30"/>
          <w:szCs w:val="30"/>
        </w:rPr>
        <w:t>учреждения образования</w:t>
      </w:r>
      <w:r>
        <w:rPr>
          <w:rFonts w:ascii="Times New Roman" w:hAnsi="Times New Roman"/>
          <w:sz w:val="30"/>
          <w:szCs w:val="30"/>
        </w:rPr>
        <w:t xml:space="preserve"> «Дошкольный центр развития ребёнка г. Жодино»</w:t>
      </w:r>
      <w:r w:rsidRPr="0042697A">
        <w:rPr>
          <w:rFonts w:ascii="Times New Roman" w:hAnsi="Times New Roman"/>
          <w:sz w:val="30"/>
          <w:szCs w:val="30"/>
        </w:rPr>
        <w:t>.</w:t>
      </w:r>
    </w:p>
    <w:p w:rsidR="00A00E65" w:rsidRDefault="00A00E65" w:rsidP="00A00E65">
      <w:pPr>
        <w:spacing w:after="0" w:line="240" w:lineRule="auto"/>
        <w:ind w:firstLine="743"/>
        <w:contextualSpacing/>
        <w:jc w:val="both"/>
        <w:rPr>
          <w:rFonts w:ascii="Times New Roman" w:hAnsi="Times New Roman"/>
          <w:sz w:val="30"/>
          <w:szCs w:val="30"/>
        </w:rPr>
      </w:pPr>
      <w:r w:rsidRPr="0042697A">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w:t>
      </w:r>
      <w:r>
        <w:rPr>
          <w:rFonts w:ascii="Times New Roman" w:hAnsi="Times New Roman"/>
          <w:sz w:val="30"/>
          <w:szCs w:val="30"/>
        </w:rPr>
        <w:t>.</w:t>
      </w:r>
    </w:p>
    <w:p w:rsidR="00A00E65" w:rsidRPr="0042697A" w:rsidRDefault="00A00E65" w:rsidP="00A00E65">
      <w:pPr>
        <w:spacing w:after="0" w:line="240" w:lineRule="auto"/>
        <w:ind w:firstLine="743"/>
        <w:contextualSpacing/>
        <w:jc w:val="both"/>
        <w:rPr>
          <w:rFonts w:ascii="Times New Roman" w:hAnsi="Times New Roman"/>
          <w:sz w:val="30"/>
          <w:szCs w:val="30"/>
        </w:rPr>
      </w:pPr>
      <w:r w:rsidRPr="0042697A">
        <w:rPr>
          <w:rFonts w:ascii="Times New Roman" w:hAnsi="Times New Roman"/>
          <w:sz w:val="30"/>
          <w:szCs w:val="30"/>
        </w:rPr>
        <w:t>1.</w:t>
      </w:r>
      <w:r>
        <w:rPr>
          <w:rFonts w:ascii="Times New Roman" w:hAnsi="Times New Roman"/>
          <w:sz w:val="30"/>
          <w:szCs w:val="30"/>
        </w:rPr>
        <w:t>4</w:t>
      </w:r>
      <w:r w:rsidRPr="0042697A">
        <w:rPr>
          <w:rFonts w:ascii="Times New Roman" w:hAnsi="Times New Roman"/>
          <w:sz w:val="30"/>
          <w:szCs w:val="30"/>
        </w:rPr>
        <w:t>.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A00E65" w:rsidRPr="0042697A" w:rsidRDefault="00A00E65" w:rsidP="00A00E65">
      <w:pPr>
        <w:spacing w:after="0" w:line="240" w:lineRule="auto"/>
        <w:ind w:firstLine="743"/>
        <w:contextualSpacing/>
        <w:jc w:val="both"/>
        <w:rPr>
          <w:rFonts w:ascii="Times New Roman" w:hAnsi="Times New Roman"/>
          <w:sz w:val="30"/>
          <w:szCs w:val="30"/>
        </w:rPr>
      </w:pPr>
      <w:r w:rsidRPr="0042697A">
        <w:rPr>
          <w:rFonts w:ascii="Times New Roman" w:hAnsi="Times New Roman"/>
          <w:sz w:val="30"/>
          <w:szCs w:val="30"/>
        </w:rPr>
        <w:t>1.</w:t>
      </w:r>
      <w:r>
        <w:rPr>
          <w:rFonts w:ascii="Times New Roman" w:hAnsi="Times New Roman"/>
          <w:sz w:val="30"/>
          <w:szCs w:val="30"/>
        </w:rPr>
        <w:t>5</w:t>
      </w:r>
      <w:r w:rsidRPr="0042697A">
        <w:rPr>
          <w:rFonts w:ascii="Times New Roman" w:hAnsi="Times New Roman"/>
          <w:sz w:val="30"/>
          <w:szCs w:val="30"/>
        </w:rPr>
        <w:t>. Размер надбавки по каждому основанию устанавливается до 60 процентов (включительно) от базовой ставки.</w:t>
      </w:r>
    </w:p>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ab/>
        <w:t>1.</w:t>
      </w:r>
      <w:r>
        <w:rPr>
          <w:rFonts w:ascii="Times New Roman" w:hAnsi="Times New Roman"/>
          <w:sz w:val="30"/>
          <w:szCs w:val="30"/>
        </w:rPr>
        <w:t>6</w:t>
      </w:r>
      <w:r w:rsidRPr="0042697A">
        <w:rPr>
          <w:rFonts w:ascii="Times New Roman" w:hAnsi="Times New Roman"/>
          <w:sz w:val="30"/>
          <w:szCs w:val="30"/>
        </w:rPr>
        <w:t xml:space="preserve">.  Источник выплаты надбавки средства -  в размере </w:t>
      </w:r>
      <w:r w:rsidRPr="0042697A">
        <w:rPr>
          <w:rFonts w:ascii="Times New Roman" w:hAnsi="Times New Roman"/>
          <w:sz w:val="30"/>
          <w:szCs w:val="30"/>
        </w:rPr>
        <w:br/>
        <w:t>5 процентов суммы окладов педагогических работников.</w:t>
      </w:r>
    </w:p>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ab/>
        <w:t>1.7.  Надбавки педагогическим работникам выплачиваются за фактически отработанное время. Надбавка не начисляется за периоды:</w:t>
      </w:r>
    </w:p>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t>трудового отпуска;</w:t>
      </w:r>
    </w:p>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lastRenderedPageBreak/>
        <w:t>социального отпуска;</w:t>
      </w:r>
    </w:p>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t>временной нетрудоспособности;</w:t>
      </w:r>
    </w:p>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t>повышения квалификации;</w:t>
      </w:r>
    </w:p>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t xml:space="preserve">за другие периоды, когда за работником в соответствии </w:t>
      </w:r>
      <w:r w:rsidRPr="0042697A">
        <w:rPr>
          <w:rFonts w:ascii="Times New Roman" w:hAnsi="Times New Roman"/>
          <w:sz w:val="30"/>
          <w:szCs w:val="30"/>
        </w:rPr>
        <w:br/>
        <w:t>с действующим законодательством сохраняется средняя заработная плата.</w:t>
      </w:r>
    </w:p>
    <w:p w:rsidR="00A00E65" w:rsidRPr="0042697A" w:rsidRDefault="00A00E65" w:rsidP="00A00E65">
      <w:pPr>
        <w:spacing w:after="0" w:line="240" w:lineRule="auto"/>
        <w:ind w:firstLine="743"/>
        <w:contextualSpacing/>
        <w:jc w:val="both"/>
        <w:rPr>
          <w:rFonts w:ascii="Times New Roman" w:hAnsi="Times New Roman"/>
          <w:sz w:val="30"/>
          <w:szCs w:val="30"/>
        </w:rPr>
      </w:pPr>
      <w:r w:rsidRPr="0042697A">
        <w:rPr>
          <w:rFonts w:ascii="Times New Roman" w:hAnsi="Times New Roman"/>
          <w:sz w:val="30"/>
          <w:szCs w:val="30"/>
        </w:rPr>
        <w:t>2. Надбавки устанавливаются:</w:t>
      </w:r>
    </w:p>
    <w:tbl>
      <w:tblPr>
        <w:tblW w:w="9536" w:type="dxa"/>
        <w:tblInd w:w="-72" w:type="dxa"/>
        <w:tblLook w:val="01E0"/>
      </w:tblPr>
      <w:tblGrid>
        <w:gridCol w:w="9536"/>
      </w:tblGrid>
      <w:tr w:rsidR="00A00E65" w:rsidRPr="0042697A" w:rsidTr="00A00E65">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родителей</w:t>
            </w:r>
            <w:r>
              <w:rPr>
                <w:rFonts w:ascii="Times New Roman" w:hAnsi="Times New Roman"/>
                <w:sz w:val="30"/>
                <w:szCs w:val="30"/>
              </w:rPr>
              <w:t xml:space="preserve"> – до 60% (включительно) от базовой ставки</w:t>
            </w:r>
            <w:r w:rsidRPr="0042697A">
              <w:rPr>
                <w:rFonts w:ascii="Times New Roman" w:hAnsi="Times New Roman"/>
                <w:sz w:val="30"/>
                <w:szCs w:val="30"/>
              </w:rPr>
              <w:t>;</w:t>
            </w:r>
          </w:p>
        </w:tc>
      </w:tr>
      <w:tr w:rsidR="00A00E65" w:rsidRPr="0042697A" w:rsidTr="00A00E65">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2.2. за работу по организации питания и  оздоровления воспитанников</w:t>
            </w:r>
            <w:r>
              <w:rPr>
                <w:rFonts w:ascii="Times New Roman" w:hAnsi="Times New Roman"/>
                <w:sz w:val="30"/>
                <w:szCs w:val="30"/>
              </w:rPr>
              <w:t>– до 60% (включительно) от базовой ставки</w:t>
            </w:r>
            <w:r w:rsidRPr="0042697A">
              <w:rPr>
                <w:rFonts w:ascii="Times New Roman" w:hAnsi="Times New Roman"/>
                <w:sz w:val="30"/>
                <w:szCs w:val="30"/>
              </w:rPr>
              <w:t>;</w:t>
            </w:r>
          </w:p>
        </w:tc>
      </w:tr>
      <w:tr w:rsidR="00A00E65" w:rsidRPr="0042697A" w:rsidTr="00A00E65">
        <w:trPr>
          <w:trHeight w:val="588"/>
        </w:trPr>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2.3. 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r>
              <w:rPr>
                <w:rFonts w:ascii="Times New Roman" w:hAnsi="Times New Roman"/>
                <w:sz w:val="30"/>
                <w:szCs w:val="30"/>
              </w:rPr>
              <w:t>– до 60% (включительно) от базовой ставки</w:t>
            </w:r>
            <w:r w:rsidRPr="0042697A">
              <w:rPr>
                <w:rFonts w:ascii="Times New Roman" w:hAnsi="Times New Roman"/>
                <w:sz w:val="30"/>
                <w:szCs w:val="30"/>
              </w:rPr>
              <w:t>;</w:t>
            </w:r>
          </w:p>
        </w:tc>
      </w:tr>
      <w:tr w:rsidR="00A00E65" w:rsidRPr="0042697A" w:rsidTr="00A00E65">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2.4. за работу с одаренными и талантливыми воспитанниками (подготовка воспитанников к участию в олимпиадах, конкурсах и других образовательных мероприятиях и творческих конкурсах, организация, проведение указанных мероприятий)</w:t>
            </w:r>
            <w:r>
              <w:rPr>
                <w:rFonts w:ascii="Times New Roman" w:hAnsi="Times New Roman"/>
                <w:sz w:val="30"/>
                <w:szCs w:val="30"/>
              </w:rPr>
              <w:t xml:space="preserve"> – до 60% (включительно) от базовой ставки</w:t>
            </w:r>
            <w:r w:rsidRPr="0042697A">
              <w:rPr>
                <w:rFonts w:ascii="Times New Roman" w:hAnsi="Times New Roman"/>
                <w:sz w:val="30"/>
                <w:szCs w:val="30"/>
              </w:rPr>
              <w:t>;</w:t>
            </w:r>
          </w:p>
        </w:tc>
      </w:tr>
      <w:tr w:rsidR="00A00E65" w:rsidRPr="0042697A" w:rsidTr="00A00E65">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2.5. 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w:t>
            </w:r>
            <w:r>
              <w:rPr>
                <w:rFonts w:ascii="Times New Roman" w:hAnsi="Times New Roman"/>
                <w:sz w:val="30"/>
                <w:szCs w:val="30"/>
              </w:rPr>
              <w:t>– до 60% (включительно) от базовой ставки</w:t>
            </w:r>
            <w:r w:rsidRPr="0042697A">
              <w:rPr>
                <w:rFonts w:ascii="Times New Roman" w:hAnsi="Times New Roman"/>
                <w:sz w:val="30"/>
                <w:szCs w:val="30"/>
              </w:rPr>
              <w:t xml:space="preserve">;          </w:t>
            </w:r>
          </w:p>
        </w:tc>
      </w:tr>
      <w:tr w:rsidR="00A00E65" w:rsidRPr="0042697A" w:rsidTr="00A00E65">
        <w:tc>
          <w:tcPr>
            <w:tcW w:w="9536" w:type="dxa"/>
          </w:tcPr>
          <w:p w:rsidR="00A00E65" w:rsidRPr="0042697A" w:rsidRDefault="00A00E65" w:rsidP="00A00E65">
            <w:pPr>
              <w:spacing w:after="0" w:line="240" w:lineRule="auto"/>
              <w:contextualSpacing/>
              <w:jc w:val="both"/>
              <w:rPr>
                <w:rFonts w:ascii="Times New Roman" w:hAnsi="Times New Roman"/>
                <w:sz w:val="30"/>
                <w:szCs w:val="30"/>
              </w:rPr>
            </w:pPr>
            <w:r w:rsidRPr="0042697A">
              <w:rPr>
                <w:rFonts w:ascii="Times New Roman" w:hAnsi="Times New Roman"/>
                <w:sz w:val="30"/>
                <w:szCs w:val="30"/>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r>
              <w:rPr>
                <w:rFonts w:ascii="Times New Roman" w:hAnsi="Times New Roman"/>
                <w:sz w:val="30"/>
                <w:szCs w:val="30"/>
              </w:rPr>
              <w:t>– до 60% (включительно) от базовой ставки.</w:t>
            </w:r>
          </w:p>
        </w:tc>
      </w:tr>
    </w:tbl>
    <w:p w:rsidR="00A00E65" w:rsidRPr="0042697A" w:rsidRDefault="00A00E65" w:rsidP="00A00E65">
      <w:pPr>
        <w:spacing w:after="0" w:line="240" w:lineRule="auto"/>
        <w:ind w:firstLine="708"/>
        <w:contextualSpacing/>
        <w:jc w:val="both"/>
        <w:rPr>
          <w:rFonts w:ascii="Times New Roman" w:hAnsi="Times New Roman"/>
          <w:sz w:val="30"/>
          <w:szCs w:val="30"/>
        </w:rPr>
      </w:pPr>
      <w:r w:rsidRPr="0042697A">
        <w:rPr>
          <w:rFonts w:ascii="Times New Roman" w:hAnsi="Times New Roman"/>
          <w:sz w:val="30"/>
          <w:szCs w:val="30"/>
        </w:rPr>
        <w:t xml:space="preserve">3. Конкретные размеры надбавок устанавливаются приказом руководителя учреждения образования по согласованию </w:t>
      </w:r>
      <w:r w:rsidRPr="0042697A">
        <w:rPr>
          <w:rFonts w:ascii="Times New Roman" w:hAnsi="Times New Roman"/>
          <w:sz w:val="30"/>
          <w:szCs w:val="30"/>
        </w:rPr>
        <w:br/>
        <w:t>с профсоюзным комитетом на основании Положения о надбавках педагогическим работникам.</w:t>
      </w:r>
    </w:p>
    <w:p w:rsidR="00A00E65" w:rsidRPr="0042697A" w:rsidRDefault="00A00E65" w:rsidP="00A00E65">
      <w:pPr>
        <w:spacing w:after="0" w:line="240" w:lineRule="auto"/>
        <w:ind w:firstLine="720"/>
        <w:contextualSpacing/>
        <w:jc w:val="both"/>
        <w:rPr>
          <w:rFonts w:ascii="Times New Roman" w:hAnsi="Times New Roman"/>
          <w:sz w:val="30"/>
          <w:szCs w:val="30"/>
        </w:rPr>
      </w:pPr>
      <w:r w:rsidRPr="0042697A">
        <w:rPr>
          <w:rFonts w:ascii="Times New Roman" w:hAnsi="Times New Roman"/>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A00E65" w:rsidRDefault="00A00E65" w:rsidP="00A00E65">
      <w:pPr>
        <w:spacing w:after="0" w:line="240" w:lineRule="auto"/>
        <w:ind w:right="283"/>
        <w:jc w:val="both"/>
        <w:rPr>
          <w:rFonts w:ascii="Times New Roman" w:hAnsi="Times New Roman"/>
          <w:sz w:val="30"/>
          <w:szCs w:val="30"/>
        </w:rPr>
      </w:pPr>
    </w:p>
    <w:p w:rsidR="00A00E65" w:rsidRPr="0042697A" w:rsidRDefault="00A00E65" w:rsidP="00A00E65">
      <w:pPr>
        <w:spacing w:after="0" w:line="240" w:lineRule="auto"/>
        <w:ind w:right="283"/>
        <w:jc w:val="both"/>
        <w:rPr>
          <w:rFonts w:ascii="Times New Roman" w:hAnsi="Times New Roman"/>
          <w:sz w:val="30"/>
          <w:szCs w:val="30"/>
        </w:rPr>
      </w:pPr>
      <w:r w:rsidRPr="0042697A">
        <w:rPr>
          <w:rFonts w:ascii="Times New Roman" w:hAnsi="Times New Roman"/>
          <w:sz w:val="30"/>
          <w:szCs w:val="30"/>
        </w:rPr>
        <w:t>СОГЛАСОВАНО</w:t>
      </w:r>
    </w:p>
    <w:p w:rsidR="00A00E65" w:rsidRPr="0042697A" w:rsidRDefault="00A00E65" w:rsidP="00A00E65">
      <w:pPr>
        <w:spacing w:after="0" w:line="240" w:lineRule="auto"/>
        <w:ind w:right="283"/>
        <w:jc w:val="both"/>
        <w:rPr>
          <w:rFonts w:ascii="Times New Roman" w:hAnsi="Times New Roman"/>
          <w:sz w:val="30"/>
          <w:szCs w:val="30"/>
        </w:rPr>
      </w:pPr>
      <w:r w:rsidRPr="0042697A">
        <w:rPr>
          <w:rFonts w:ascii="Times New Roman" w:hAnsi="Times New Roman"/>
          <w:sz w:val="30"/>
          <w:szCs w:val="30"/>
        </w:rPr>
        <w:t>Протокол заседания</w:t>
      </w:r>
    </w:p>
    <w:p w:rsidR="00A00E65" w:rsidRPr="0042697A" w:rsidRDefault="00A00E65" w:rsidP="00A00E65">
      <w:pPr>
        <w:spacing w:after="0" w:line="240" w:lineRule="auto"/>
        <w:ind w:right="283"/>
        <w:jc w:val="both"/>
        <w:rPr>
          <w:rFonts w:ascii="Times New Roman" w:hAnsi="Times New Roman"/>
          <w:sz w:val="30"/>
          <w:szCs w:val="30"/>
        </w:rPr>
      </w:pPr>
      <w:r w:rsidRPr="0042697A">
        <w:rPr>
          <w:rFonts w:ascii="Times New Roman" w:hAnsi="Times New Roman"/>
          <w:sz w:val="30"/>
          <w:szCs w:val="30"/>
        </w:rPr>
        <w:t>профсоюзного комитета</w:t>
      </w:r>
    </w:p>
    <w:p w:rsidR="009C66EA" w:rsidRPr="00B92193" w:rsidRDefault="009C66EA" w:rsidP="009C66EA">
      <w:pPr>
        <w:spacing w:after="0" w:line="240" w:lineRule="auto"/>
        <w:ind w:right="283"/>
        <w:jc w:val="both"/>
        <w:rPr>
          <w:rFonts w:ascii="Times New Roman" w:hAnsi="Times New Roman" w:cs="Times New Roman"/>
          <w:sz w:val="30"/>
          <w:szCs w:val="30"/>
        </w:rPr>
      </w:pPr>
      <w:r w:rsidRPr="00D47F23">
        <w:rPr>
          <w:rFonts w:ascii="Times New Roman" w:hAnsi="Times New Roman" w:cs="Times New Roman"/>
          <w:sz w:val="30"/>
          <w:szCs w:val="30"/>
        </w:rPr>
        <w:t xml:space="preserve">№ </w:t>
      </w:r>
      <w:r w:rsidRPr="00B92193">
        <w:rPr>
          <w:rFonts w:ascii="Times New Roman" w:hAnsi="Times New Roman" w:cs="Times New Roman"/>
          <w:sz w:val="30"/>
          <w:szCs w:val="30"/>
        </w:rPr>
        <w:t>1</w:t>
      </w:r>
      <w:r>
        <w:rPr>
          <w:rFonts w:ascii="Times New Roman" w:hAnsi="Times New Roman" w:cs="Times New Roman"/>
          <w:sz w:val="30"/>
          <w:szCs w:val="30"/>
        </w:rPr>
        <w:t>3 от 17.</w:t>
      </w:r>
      <w:r w:rsidRPr="00B92193">
        <w:rPr>
          <w:rFonts w:ascii="Times New Roman" w:hAnsi="Times New Roman" w:cs="Times New Roman"/>
          <w:sz w:val="30"/>
          <w:szCs w:val="30"/>
        </w:rPr>
        <w:t>1</w:t>
      </w:r>
      <w:r>
        <w:rPr>
          <w:rFonts w:ascii="Times New Roman" w:hAnsi="Times New Roman" w:cs="Times New Roman"/>
          <w:sz w:val="30"/>
          <w:szCs w:val="30"/>
        </w:rPr>
        <w:t>2.2020</w:t>
      </w:r>
    </w:p>
    <w:p w:rsidR="006A4105" w:rsidRPr="006A4105" w:rsidRDefault="006F4E8D" w:rsidP="006A4105">
      <w:pPr>
        <w:spacing w:after="0" w:line="240" w:lineRule="auto"/>
        <w:ind w:left="638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 xml:space="preserve">      </w:t>
      </w:r>
      <w:r w:rsidR="006A4105" w:rsidRPr="006A4105">
        <w:rPr>
          <w:rFonts w:ascii="Times New Roman" w:eastAsia="Times New Roman" w:hAnsi="Times New Roman" w:cs="Times New Roman"/>
          <w:color w:val="000000"/>
          <w:sz w:val="30"/>
          <w:szCs w:val="30"/>
          <w:lang w:eastAsia="ru-RU"/>
        </w:rPr>
        <w:t>Приложение 6</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F84F62" w:rsidRPr="006A4105" w:rsidRDefault="00F84F62" w:rsidP="00F84F62">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Примерная форма плана мероприятий </w:t>
      </w:r>
    </w:p>
    <w:p w:rsidR="00F84F62" w:rsidRPr="006A4105" w:rsidRDefault="00F84F62" w:rsidP="00F84F62">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по охране труда </w:t>
      </w:r>
    </w:p>
    <w:p w:rsidR="006F4E8D" w:rsidRPr="0042697A" w:rsidRDefault="006F4E8D" w:rsidP="006F4E8D">
      <w:pPr>
        <w:pStyle w:val="a3"/>
        <w:spacing w:before="0" w:beforeAutospacing="0" w:after="0" w:afterAutospacing="0"/>
        <w:jc w:val="center"/>
        <w:rPr>
          <w:rStyle w:val="a9"/>
          <w:i w:val="0"/>
          <w:sz w:val="30"/>
          <w:szCs w:val="30"/>
        </w:rPr>
      </w:pPr>
      <w:r w:rsidRPr="0042697A">
        <w:rPr>
          <w:rStyle w:val="a9"/>
          <w:i w:val="0"/>
          <w:sz w:val="30"/>
          <w:szCs w:val="30"/>
        </w:rPr>
        <w:t>ГУО «Дошкольный центр</w:t>
      </w:r>
    </w:p>
    <w:p w:rsidR="006F4E8D" w:rsidRPr="0042697A" w:rsidRDefault="006F4E8D" w:rsidP="006F4E8D">
      <w:pPr>
        <w:pStyle w:val="a3"/>
        <w:spacing w:before="0" w:beforeAutospacing="0" w:after="0" w:afterAutospacing="0"/>
        <w:jc w:val="center"/>
        <w:rPr>
          <w:rStyle w:val="a9"/>
          <w:i w:val="0"/>
          <w:sz w:val="30"/>
          <w:szCs w:val="30"/>
        </w:rPr>
      </w:pPr>
      <w:r w:rsidRPr="0042697A">
        <w:rPr>
          <w:rStyle w:val="a9"/>
          <w:i w:val="0"/>
          <w:sz w:val="30"/>
          <w:szCs w:val="30"/>
        </w:rPr>
        <w:t xml:space="preserve">развития ребёнка  </w:t>
      </w:r>
      <w:proofErr w:type="gramStart"/>
      <w:r w:rsidRPr="0042697A">
        <w:rPr>
          <w:rStyle w:val="a9"/>
          <w:i w:val="0"/>
          <w:sz w:val="30"/>
          <w:szCs w:val="30"/>
        </w:rPr>
        <w:t>г</w:t>
      </w:r>
      <w:proofErr w:type="gramEnd"/>
      <w:r w:rsidRPr="0042697A">
        <w:rPr>
          <w:rStyle w:val="a9"/>
          <w:i w:val="0"/>
          <w:sz w:val="30"/>
          <w:szCs w:val="30"/>
        </w:rPr>
        <w:t>. Жодино»</w:t>
      </w:r>
    </w:p>
    <w:p w:rsidR="00F84F62" w:rsidRPr="006A4105" w:rsidRDefault="00F84F62" w:rsidP="00F84F62">
      <w:pPr>
        <w:spacing w:after="240" w:line="240" w:lineRule="auto"/>
        <w:rPr>
          <w:rFonts w:ascii="Times New Roman" w:eastAsia="Times New Roman" w:hAnsi="Times New Roman" w:cs="Times New Roman"/>
          <w:sz w:val="24"/>
          <w:szCs w:val="24"/>
          <w:lang w:eastAsia="ru-RU"/>
        </w:rPr>
      </w:pPr>
    </w:p>
    <w:tbl>
      <w:tblPr>
        <w:tblW w:w="10398" w:type="dxa"/>
        <w:tblInd w:w="-452" w:type="dxa"/>
        <w:tblLayout w:type="fixed"/>
        <w:tblCellMar>
          <w:top w:w="15" w:type="dxa"/>
          <w:left w:w="15" w:type="dxa"/>
          <w:bottom w:w="15" w:type="dxa"/>
          <w:right w:w="15" w:type="dxa"/>
        </w:tblCellMar>
        <w:tblLook w:val="04A0"/>
      </w:tblPr>
      <w:tblGrid>
        <w:gridCol w:w="567"/>
        <w:gridCol w:w="2268"/>
        <w:gridCol w:w="851"/>
        <w:gridCol w:w="992"/>
        <w:gridCol w:w="1276"/>
        <w:gridCol w:w="1701"/>
        <w:gridCol w:w="1984"/>
        <w:gridCol w:w="709"/>
        <w:gridCol w:w="50"/>
      </w:tblGrid>
      <w:tr w:rsidR="00F84F62" w:rsidRPr="006A4105" w:rsidTr="002F699B">
        <w:trPr>
          <w:gridAfter w:val="1"/>
          <w:wAfter w:w="50" w:type="dxa"/>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sidRPr="00F244B9">
              <w:rPr>
                <w:rFonts w:ascii="Times New Roman" w:eastAsia="Times New Roman" w:hAnsi="Times New Roman" w:cs="Times New Roman"/>
                <w:color w:val="000000"/>
                <w:sz w:val="26"/>
                <w:szCs w:val="26"/>
                <w:lang w:eastAsia="ru-RU"/>
              </w:rPr>
              <w:t>№</w:t>
            </w:r>
          </w:p>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proofErr w:type="spellStart"/>
            <w:proofErr w:type="gramStart"/>
            <w:r w:rsidRPr="00F244B9">
              <w:rPr>
                <w:rFonts w:ascii="Times New Roman" w:eastAsia="Times New Roman" w:hAnsi="Times New Roman" w:cs="Times New Roman"/>
                <w:color w:val="000000"/>
                <w:sz w:val="26"/>
                <w:szCs w:val="26"/>
                <w:lang w:eastAsia="ru-RU"/>
              </w:rPr>
              <w:t>п</w:t>
            </w:r>
            <w:proofErr w:type="spellEnd"/>
            <w:proofErr w:type="gramEnd"/>
            <w:r w:rsidRPr="00F244B9">
              <w:rPr>
                <w:rFonts w:ascii="Times New Roman" w:eastAsia="Times New Roman" w:hAnsi="Times New Roman" w:cs="Times New Roman"/>
                <w:color w:val="000000"/>
                <w:sz w:val="26"/>
                <w:szCs w:val="26"/>
                <w:lang w:eastAsia="ru-RU"/>
              </w:rPr>
              <w:t>/</w:t>
            </w:r>
            <w:proofErr w:type="spellStart"/>
            <w:r w:rsidRPr="00F244B9">
              <w:rPr>
                <w:rFonts w:ascii="Times New Roman" w:eastAsia="Times New Roman" w:hAnsi="Times New Roman" w:cs="Times New Roman"/>
                <w:color w:val="000000"/>
                <w:sz w:val="26"/>
                <w:szCs w:val="26"/>
                <w:lang w:eastAsia="ru-RU"/>
              </w:rPr>
              <w:t>п</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sidRPr="00F244B9">
              <w:rPr>
                <w:rFonts w:ascii="Times New Roman" w:eastAsia="Times New Roman" w:hAnsi="Times New Roman" w:cs="Times New Roman"/>
                <w:color w:val="000000"/>
                <w:sz w:val="26"/>
                <w:szCs w:val="26"/>
                <w:lang w:eastAsia="ru-RU"/>
              </w:rPr>
              <w:t>Наименование (содержание) мероприятий по охране труда</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sidRPr="00F244B9">
              <w:rPr>
                <w:rFonts w:ascii="Times New Roman" w:eastAsia="Times New Roman" w:hAnsi="Times New Roman" w:cs="Times New Roman"/>
                <w:color w:val="000000"/>
                <w:sz w:val="26"/>
                <w:szCs w:val="26"/>
                <w:lang w:eastAsia="ru-RU"/>
              </w:rPr>
              <w:t>Стоимость выполнения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sidRPr="00F244B9">
              <w:rPr>
                <w:rFonts w:ascii="Times New Roman" w:eastAsia="Times New Roman" w:hAnsi="Times New Roman" w:cs="Times New Roman"/>
                <w:color w:val="000000"/>
                <w:sz w:val="26"/>
                <w:szCs w:val="26"/>
                <w:lang w:eastAsia="ru-RU"/>
              </w:rPr>
              <w:t xml:space="preserve">Сроки </w:t>
            </w:r>
            <w:proofErr w:type="spellStart"/>
            <w:proofErr w:type="gramStart"/>
            <w:r w:rsidRPr="00F244B9">
              <w:rPr>
                <w:rFonts w:ascii="Times New Roman" w:eastAsia="Times New Roman" w:hAnsi="Times New Roman" w:cs="Times New Roman"/>
                <w:color w:val="000000"/>
                <w:sz w:val="26"/>
                <w:szCs w:val="26"/>
                <w:lang w:eastAsia="ru-RU"/>
              </w:rPr>
              <w:t>выпол-нения</w:t>
            </w:r>
            <w:proofErr w:type="spellEnd"/>
            <w:proofErr w:type="gramEnd"/>
            <w:r w:rsidRPr="00F244B9">
              <w:rPr>
                <w:rFonts w:ascii="Times New Roman" w:eastAsia="Times New Roman" w:hAnsi="Times New Roman" w:cs="Times New Roman"/>
                <w:color w:val="000000"/>
                <w:sz w:val="26"/>
                <w:szCs w:val="26"/>
                <w:lang w:eastAsia="ru-RU"/>
              </w:rPr>
              <w:t xml:space="preserve"> </w:t>
            </w:r>
            <w:proofErr w:type="spellStart"/>
            <w:r w:rsidRPr="00F244B9">
              <w:rPr>
                <w:rFonts w:ascii="Times New Roman" w:eastAsia="Times New Roman" w:hAnsi="Times New Roman" w:cs="Times New Roman"/>
                <w:color w:val="000000"/>
                <w:sz w:val="26"/>
                <w:szCs w:val="26"/>
                <w:lang w:eastAsia="ru-RU"/>
              </w:rPr>
              <w:t>мероп-риятий</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proofErr w:type="spellStart"/>
            <w:proofErr w:type="gramStart"/>
            <w:r w:rsidRPr="00F244B9">
              <w:rPr>
                <w:rFonts w:ascii="Times New Roman" w:eastAsia="Times New Roman" w:hAnsi="Times New Roman" w:cs="Times New Roman"/>
                <w:color w:val="000000"/>
                <w:sz w:val="26"/>
                <w:szCs w:val="26"/>
                <w:lang w:eastAsia="ru-RU"/>
              </w:rPr>
              <w:t>Ответствен-ные</w:t>
            </w:r>
            <w:proofErr w:type="spellEnd"/>
            <w:proofErr w:type="gramEnd"/>
            <w:r w:rsidRPr="00F244B9">
              <w:rPr>
                <w:rFonts w:ascii="Times New Roman" w:eastAsia="Times New Roman" w:hAnsi="Times New Roman" w:cs="Times New Roman"/>
                <w:color w:val="000000"/>
                <w:sz w:val="26"/>
                <w:szCs w:val="26"/>
                <w:lang w:eastAsia="ru-RU"/>
              </w:rPr>
              <w:t xml:space="preserve"> за выполнение мероприятий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sidRPr="00F244B9">
              <w:rPr>
                <w:rFonts w:ascii="Times New Roman" w:eastAsia="Times New Roman" w:hAnsi="Times New Roman" w:cs="Times New Roman"/>
                <w:color w:val="000000"/>
                <w:sz w:val="26"/>
                <w:szCs w:val="26"/>
                <w:lang w:eastAsia="ru-RU"/>
              </w:rPr>
              <w:t xml:space="preserve">Ожидаемая социальная </w:t>
            </w:r>
            <w:proofErr w:type="spellStart"/>
            <w:r w:rsidRPr="00F244B9">
              <w:rPr>
                <w:rFonts w:ascii="Times New Roman" w:eastAsia="Times New Roman" w:hAnsi="Times New Roman" w:cs="Times New Roman"/>
                <w:color w:val="000000"/>
                <w:sz w:val="26"/>
                <w:szCs w:val="26"/>
                <w:lang w:eastAsia="ru-RU"/>
              </w:rPr>
              <w:t>эффектив-ностьмеро-приятий</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proofErr w:type="spellStart"/>
            <w:proofErr w:type="gramStart"/>
            <w:r w:rsidRPr="00F244B9">
              <w:rPr>
                <w:rFonts w:ascii="Times New Roman" w:eastAsia="Times New Roman" w:hAnsi="Times New Roman" w:cs="Times New Roman"/>
                <w:color w:val="000000"/>
                <w:sz w:val="26"/>
                <w:szCs w:val="26"/>
                <w:lang w:eastAsia="ru-RU"/>
              </w:rPr>
              <w:t>Приме-чания</w:t>
            </w:r>
            <w:proofErr w:type="spellEnd"/>
            <w:proofErr w:type="gramEnd"/>
          </w:p>
        </w:tc>
      </w:tr>
      <w:tr w:rsidR="00F84F62" w:rsidRPr="006A4105" w:rsidTr="002F699B">
        <w:trPr>
          <w:gridAfter w:val="1"/>
          <w:wAfter w:w="50" w:type="dxa"/>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Плани</w:t>
            </w:r>
            <w:r w:rsidRPr="00F244B9">
              <w:rPr>
                <w:rFonts w:ascii="Times New Roman" w:eastAsia="Times New Roman" w:hAnsi="Times New Roman" w:cs="Times New Roman"/>
                <w:color w:val="000000"/>
                <w:sz w:val="26"/>
                <w:szCs w:val="26"/>
                <w:lang w:eastAsia="ru-RU"/>
              </w:rPr>
              <w:t>руемая</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4F62" w:rsidRPr="00F244B9" w:rsidRDefault="00F84F62" w:rsidP="002F699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Факти</w:t>
            </w:r>
            <w:r w:rsidRPr="00F244B9">
              <w:rPr>
                <w:rFonts w:ascii="Times New Roman" w:eastAsia="Times New Roman" w:hAnsi="Times New Roman" w:cs="Times New Roman"/>
                <w:color w:val="000000"/>
                <w:sz w:val="26"/>
                <w:szCs w:val="26"/>
                <w:lang w:eastAsia="ru-RU"/>
              </w:rPr>
              <w:t>ческая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84F62" w:rsidRPr="00F244B9" w:rsidRDefault="00F84F62" w:rsidP="002F699B">
            <w:pPr>
              <w:spacing w:after="0" w:line="240" w:lineRule="auto"/>
              <w:rPr>
                <w:rFonts w:ascii="Times New Roman" w:eastAsia="Times New Roman" w:hAnsi="Times New Roman" w:cs="Times New Roman"/>
                <w:sz w:val="26"/>
                <w:szCs w:val="26"/>
                <w:lang w:eastAsia="ru-RU"/>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1</w:t>
            </w:r>
          </w:p>
        </w:tc>
        <w:tc>
          <w:tcPr>
            <w:tcW w:w="2268"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Обучение сотрудников безопасным методам и приёмам работы, обеспечение безопасности производственного процесса, проведение инс</w:t>
            </w:r>
            <w:r w:rsidRPr="00F244B9">
              <w:rPr>
                <w:rFonts w:ascii="Times New Roman" w:hAnsi="Times New Roman" w:cs="Times New Roman"/>
                <w:sz w:val="26"/>
                <w:szCs w:val="26"/>
              </w:rPr>
              <w:t>т</w:t>
            </w:r>
            <w:r w:rsidRPr="00F244B9">
              <w:rPr>
                <w:rFonts w:ascii="Times New Roman" w:hAnsi="Times New Roman" w:cs="Times New Roman"/>
                <w:sz w:val="26"/>
                <w:szCs w:val="26"/>
              </w:rPr>
              <w:t>руктажей, проверка знаний по вопросам охраны труда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Согласно нормативным докуме</w:t>
            </w:r>
            <w:r w:rsidRPr="00F244B9">
              <w:rPr>
                <w:rFonts w:ascii="Times New Roman" w:hAnsi="Times New Roman" w:cs="Times New Roman"/>
                <w:sz w:val="26"/>
                <w:szCs w:val="26"/>
              </w:rPr>
              <w:t>н</w:t>
            </w:r>
            <w:r w:rsidRPr="00F244B9">
              <w:rPr>
                <w:rFonts w:ascii="Times New Roman" w:hAnsi="Times New Roman" w:cs="Times New Roman"/>
                <w:sz w:val="26"/>
                <w:szCs w:val="26"/>
              </w:rPr>
              <w:t>там</w:t>
            </w:r>
          </w:p>
        </w:tc>
        <w:tc>
          <w:tcPr>
            <w:tcW w:w="1701"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Заместитель заведующего по основной деятельности </w:t>
            </w:r>
            <w:proofErr w:type="spellStart"/>
            <w:r w:rsidRPr="00F244B9">
              <w:rPr>
                <w:rFonts w:ascii="Times New Roman" w:hAnsi="Times New Roman" w:cs="Times New Roman"/>
                <w:sz w:val="26"/>
                <w:szCs w:val="26"/>
              </w:rPr>
              <w:t>Кра</w:t>
            </w:r>
            <w:r w:rsidRPr="00F244B9">
              <w:rPr>
                <w:rFonts w:ascii="Times New Roman" w:hAnsi="Times New Roman" w:cs="Times New Roman"/>
                <w:sz w:val="26"/>
                <w:szCs w:val="26"/>
              </w:rPr>
              <w:t>в</w:t>
            </w:r>
            <w:r w:rsidRPr="00F244B9">
              <w:rPr>
                <w:rFonts w:ascii="Times New Roman" w:hAnsi="Times New Roman" w:cs="Times New Roman"/>
                <w:sz w:val="26"/>
                <w:szCs w:val="26"/>
              </w:rPr>
              <w:t>чёнок</w:t>
            </w:r>
            <w:proofErr w:type="spellEnd"/>
            <w:r w:rsidRPr="00F244B9">
              <w:rPr>
                <w:rFonts w:ascii="Times New Roman" w:hAnsi="Times New Roman" w:cs="Times New Roman"/>
                <w:sz w:val="26"/>
                <w:szCs w:val="26"/>
              </w:rPr>
              <w:t xml:space="preserve"> З.М.</w:t>
            </w:r>
          </w:p>
        </w:tc>
        <w:tc>
          <w:tcPr>
            <w:tcW w:w="1984"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Нормативно-информационное обеспечение.   Обеспечение безопасных условий тр</w:t>
            </w:r>
            <w:r w:rsidRPr="00F244B9">
              <w:rPr>
                <w:rFonts w:ascii="Times New Roman" w:hAnsi="Times New Roman" w:cs="Times New Roman"/>
                <w:sz w:val="26"/>
                <w:szCs w:val="26"/>
              </w:rPr>
              <w:t>у</w:t>
            </w:r>
            <w:r w:rsidRPr="00F244B9">
              <w:rPr>
                <w:rFonts w:ascii="Times New Roman" w:hAnsi="Times New Roman" w:cs="Times New Roman"/>
                <w:sz w:val="26"/>
                <w:szCs w:val="26"/>
              </w:rPr>
              <w:t>да</w:t>
            </w:r>
          </w:p>
          <w:p w:rsidR="00F84F62" w:rsidRPr="00F244B9" w:rsidRDefault="00F84F62" w:rsidP="002F699B">
            <w:pPr>
              <w:rPr>
                <w:rFonts w:ascii="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2</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Организация  медицинского о</w:t>
            </w:r>
            <w:r w:rsidRPr="00F244B9">
              <w:rPr>
                <w:rFonts w:ascii="Times New Roman" w:hAnsi="Times New Roman" w:cs="Times New Roman"/>
                <w:sz w:val="26"/>
                <w:szCs w:val="26"/>
              </w:rPr>
              <w:t>с</w:t>
            </w:r>
            <w:r w:rsidRPr="00F244B9">
              <w:rPr>
                <w:rFonts w:ascii="Times New Roman" w:hAnsi="Times New Roman" w:cs="Times New Roman"/>
                <w:sz w:val="26"/>
                <w:szCs w:val="26"/>
              </w:rPr>
              <w:t>мотра  работников</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1 раз в год</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Заведующий ДЦРР г. Жодино </w:t>
            </w:r>
            <w:proofErr w:type="spellStart"/>
            <w:r w:rsidRPr="00F244B9">
              <w:rPr>
                <w:rFonts w:ascii="Times New Roman" w:hAnsi="Times New Roman" w:cs="Times New Roman"/>
                <w:sz w:val="26"/>
                <w:szCs w:val="26"/>
              </w:rPr>
              <w:t>Дубатовка</w:t>
            </w:r>
            <w:proofErr w:type="spellEnd"/>
            <w:r w:rsidRPr="00F244B9">
              <w:rPr>
                <w:rFonts w:ascii="Times New Roman" w:hAnsi="Times New Roman" w:cs="Times New Roman"/>
                <w:sz w:val="26"/>
                <w:szCs w:val="26"/>
              </w:rPr>
              <w:t xml:space="preserve"> И.И.</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rPr>
                <w:rFonts w:ascii="Times New Roman" w:hAnsi="Times New Roman" w:cs="Times New Roman"/>
                <w:sz w:val="26"/>
                <w:szCs w:val="26"/>
              </w:rPr>
            </w:pPr>
            <w:r w:rsidRPr="00F244B9">
              <w:rPr>
                <w:rFonts w:ascii="Times New Roman" w:hAnsi="Times New Roman" w:cs="Times New Roman"/>
                <w:sz w:val="26"/>
                <w:szCs w:val="26"/>
              </w:rPr>
              <w:t>Выполнение лечебно-профилактических мероприятий,  снижение пр</w:t>
            </w:r>
            <w:r w:rsidRPr="00F244B9">
              <w:rPr>
                <w:rFonts w:ascii="Times New Roman" w:hAnsi="Times New Roman" w:cs="Times New Roman"/>
                <w:sz w:val="26"/>
                <w:szCs w:val="26"/>
              </w:rPr>
              <w:t>о</w:t>
            </w:r>
            <w:r w:rsidRPr="00F244B9">
              <w:rPr>
                <w:rFonts w:ascii="Times New Roman" w:hAnsi="Times New Roman" w:cs="Times New Roman"/>
                <w:sz w:val="26"/>
                <w:szCs w:val="26"/>
              </w:rPr>
              <w:t>фессиональных рисков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Обеспечение работников средствами индивидуальной защиты</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В </w:t>
            </w:r>
          </w:p>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теч</w:t>
            </w:r>
            <w:r w:rsidRPr="00F244B9">
              <w:rPr>
                <w:rFonts w:ascii="Times New Roman" w:hAnsi="Times New Roman" w:cs="Times New Roman"/>
                <w:sz w:val="26"/>
                <w:szCs w:val="26"/>
              </w:rPr>
              <w:t>е</w:t>
            </w:r>
            <w:r w:rsidRPr="00F244B9">
              <w:rPr>
                <w:rFonts w:ascii="Times New Roman" w:hAnsi="Times New Roman" w:cs="Times New Roman"/>
                <w:sz w:val="26"/>
                <w:szCs w:val="26"/>
              </w:rPr>
              <w:t>ние года</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Обеспечение безопасных условий труда</w:t>
            </w:r>
          </w:p>
          <w:p w:rsidR="00F84F62" w:rsidRPr="00F244B9" w:rsidRDefault="00F84F62" w:rsidP="002F699B">
            <w:pPr>
              <w:spacing w:after="0" w:line="240" w:lineRule="auto"/>
              <w:rPr>
                <w:rFonts w:ascii="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4</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Соблюдение организационно-технических мероприятий по пожарной </w:t>
            </w:r>
            <w:r w:rsidRPr="00F244B9">
              <w:rPr>
                <w:rFonts w:ascii="Times New Roman" w:hAnsi="Times New Roman" w:cs="Times New Roman"/>
                <w:sz w:val="26"/>
                <w:szCs w:val="26"/>
              </w:rPr>
              <w:lastRenderedPageBreak/>
              <w:t>безопасности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В теч</w:t>
            </w:r>
            <w:r w:rsidRPr="00F244B9">
              <w:rPr>
                <w:rFonts w:ascii="Times New Roman" w:hAnsi="Times New Roman" w:cs="Times New Roman"/>
                <w:sz w:val="26"/>
                <w:szCs w:val="26"/>
              </w:rPr>
              <w:t>е</w:t>
            </w:r>
            <w:r w:rsidRPr="00F244B9">
              <w:rPr>
                <w:rFonts w:ascii="Times New Roman" w:hAnsi="Times New Roman" w:cs="Times New Roman"/>
                <w:sz w:val="26"/>
                <w:szCs w:val="26"/>
              </w:rPr>
              <w:t>ние года</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lastRenderedPageBreak/>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lastRenderedPageBreak/>
              <w:t>Обеспечение безопасных условий труда</w:t>
            </w:r>
          </w:p>
          <w:p w:rsidR="00F84F62" w:rsidRPr="00F244B9" w:rsidRDefault="00F84F62" w:rsidP="002F699B">
            <w:pPr>
              <w:spacing w:after="0" w:line="240" w:lineRule="auto"/>
              <w:rPr>
                <w:rFonts w:ascii="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lastRenderedPageBreak/>
              <w:t>5</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Проведение осмотра здания и сооружений, составление акта осмотра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2 раза в год</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Своевременное устран</w:t>
            </w:r>
            <w:r w:rsidRPr="00F244B9">
              <w:rPr>
                <w:rFonts w:ascii="Times New Roman" w:hAnsi="Times New Roman" w:cs="Times New Roman"/>
                <w:sz w:val="26"/>
                <w:szCs w:val="26"/>
              </w:rPr>
              <w:t>е</w:t>
            </w:r>
            <w:r w:rsidRPr="00F244B9">
              <w:rPr>
                <w:rFonts w:ascii="Times New Roman" w:hAnsi="Times New Roman" w:cs="Times New Roman"/>
                <w:sz w:val="26"/>
                <w:szCs w:val="26"/>
              </w:rPr>
              <w:t>ние недостатков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6</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Проведение обследования спортивного и игрового об</w:t>
            </w:r>
            <w:r w:rsidRPr="00F244B9">
              <w:rPr>
                <w:rFonts w:ascii="Times New Roman" w:hAnsi="Times New Roman" w:cs="Times New Roman"/>
                <w:sz w:val="26"/>
                <w:szCs w:val="26"/>
              </w:rPr>
              <w:t>о</w:t>
            </w:r>
            <w:r w:rsidRPr="00F244B9">
              <w:rPr>
                <w:rFonts w:ascii="Times New Roman" w:hAnsi="Times New Roman" w:cs="Times New Roman"/>
                <w:sz w:val="26"/>
                <w:szCs w:val="26"/>
              </w:rPr>
              <w:t>рудования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2 раза в год</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Своевременное устран</w:t>
            </w:r>
            <w:r w:rsidRPr="00F244B9">
              <w:rPr>
                <w:rFonts w:ascii="Times New Roman" w:hAnsi="Times New Roman" w:cs="Times New Roman"/>
                <w:sz w:val="26"/>
                <w:szCs w:val="26"/>
              </w:rPr>
              <w:t>е</w:t>
            </w:r>
            <w:r w:rsidRPr="00F244B9">
              <w:rPr>
                <w:rFonts w:ascii="Times New Roman" w:hAnsi="Times New Roman" w:cs="Times New Roman"/>
                <w:sz w:val="26"/>
                <w:szCs w:val="26"/>
              </w:rPr>
              <w:t>ние недостатков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7</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Осуществление осмотра за техническим состоянием л</w:t>
            </w:r>
            <w:r w:rsidRPr="00F244B9">
              <w:rPr>
                <w:rFonts w:ascii="Times New Roman" w:hAnsi="Times New Roman" w:cs="Times New Roman"/>
                <w:sz w:val="26"/>
                <w:szCs w:val="26"/>
              </w:rPr>
              <w:t>е</w:t>
            </w:r>
            <w:r w:rsidRPr="00F244B9">
              <w:rPr>
                <w:rFonts w:ascii="Times New Roman" w:hAnsi="Times New Roman" w:cs="Times New Roman"/>
                <w:sz w:val="26"/>
                <w:szCs w:val="26"/>
              </w:rPr>
              <w:t>стниц-стремянок</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2 раза в год </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Своевременное устран</w:t>
            </w:r>
            <w:r w:rsidRPr="00F244B9">
              <w:rPr>
                <w:rFonts w:ascii="Times New Roman" w:hAnsi="Times New Roman" w:cs="Times New Roman"/>
                <w:sz w:val="26"/>
                <w:szCs w:val="26"/>
              </w:rPr>
              <w:t>е</w:t>
            </w:r>
            <w:r w:rsidRPr="00F244B9">
              <w:rPr>
                <w:rFonts w:ascii="Times New Roman" w:hAnsi="Times New Roman" w:cs="Times New Roman"/>
                <w:sz w:val="26"/>
                <w:szCs w:val="26"/>
              </w:rPr>
              <w:t>ние недостатков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8</w:t>
            </w:r>
          </w:p>
        </w:tc>
        <w:tc>
          <w:tcPr>
            <w:tcW w:w="2268" w:type="dxa"/>
            <w:tcBorders>
              <w:top w:val="single" w:sz="4" w:space="0" w:color="000000"/>
              <w:left w:val="single" w:sz="4" w:space="0" w:color="000000"/>
              <w:bottom w:val="single" w:sz="4" w:space="0" w:color="000000"/>
              <w:right w:val="single" w:sz="4" w:space="0" w:color="000000"/>
            </w:tcBorders>
          </w:tcPr>
          <w:p w:rsidR="00F84F62"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Осуществление ежедневного контроля в группах ДЦРР</w:t>
            </w:r>
          </w:p>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 г. Жодино, на территории и  в кабинетах учреждения за с</w:t>
            </w:r>
            <w:r w:rsidRPr="00F244B9">
              <w:rPr>
                <w:rFonts w:ascii="Times New Roman" w:hAnsi="Times New Roman" w:cs="Times New Roman"/>
                <w:sz w:val="26"/>
                <w:szCs w:val="26"/>
              </w:rPr>
              <w:t>о</w:t>
            </w:r>
            <w:r w:rsidRPr="00F244B9">
              <w:rPr>
                <w:rFonts w:ascii="Times New Roman" w:hAnsi="Times New Roman" w:cs="Times New Roman"/>
                <w:sz w:val="26"/>
                <w:szCs w:val="26"/>
              </w:rPr>
              <w:t xml:space="preserve">стоянием </w:t>
            </w:r>
            <w:proofErr w:type="gramStart"/>
            <w:r w:rsidRPr="00F244B9">
              <w:rPr>
                <w:rFonts w:ascii="Times New Roman" w:hAnsi="Times New Roman" w:cs="Times New Roman"/>
                <w:sz w:val="26"/>
                <w:szCs w:val="26"/>
              </w:rPr>
              <w:t>ОТ</w:t>
            </w:r>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ежедне</w:t>
            </w:r>
            <w:r w:rsidRPr="00F244B9">
              <w:rPr>
                <w:rFonts w:ascii="Times New Roman" w:hAnsi="Times New Roman" w:cs="Times New Roman"/>
                <w:sz w:val="26"/>
                <w:szCs w:val="26"/>
              </w:rPr>
              <w:t>в</w:t>
            </w:r>
            <w:r w:rsidRPr="00F244B9">
              <w:rPr>
                <w:rFonts w:ascii="Times New Roman" w:hAnsi="Times New Roman" w:cs="Times New Roman"/>
                <w:sz w:val="26"/>
                <w:szCs w:val="26"/>
              </w:rPr>
              <w:t>но</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Сотрудники ДЦРР г. Жодино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Обеспечение безопасных условий  пребывания воспитанников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9</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Осуществление </w:t>
            </w:r>
            <w:proofErr w:type="gramStart"/>
            <w:r w:rsidRPr="00F244B9">
              <w:rPr>
                <w:rFonts w:ascii="Times New Roman" w:hAnsi="Times New Roman" w:cs="Times New Roman"/>
                <w:sz w:val="26"/>
                <w:szCs w:val="26"/>
              </w:rPr>
              <w:t>контроля  за</w:t>
            </w:r>
            <w:proofErr w:type="gramEnd"/>
            <w:r w:rsidRPr="00F244B9">
              <w:rPr>
                <w:rFonts w:ascii="Times New Roman" w:hAnsi="Times New Roman" w:cs="Times New Roman"/>
                <w:sz w:val="26"/>
                <w:szCs w:val="26"/>
              </w:rPr>
              <w:t xml:space="preserve"> соблюдением пропускного режима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ежеква</w:t>
            </w:r>
            <w:r w:rsidRPr="00F244B9">
              <w:rPr>
                <w:rFonts w:ascii="Times New Roman" w:hAnsi="Times New Roman" w:cs="Times New Roman"/>
                <w:sz w:val="26"/>
                <w:szCs w:val="26"/>
              </w:rPr>
              <w:t>р</w:t>
            </w:r>
            <w:r w:rsidRPr="00F244B9">
              <w:rPr>
                <w:rFonts w:ascii="Times New Roman" w:hAnsi="Times New Roman" w:cs="Times New Roman"/>
                <w:sz w:val="26"/>
                <w:szCs w:val="26"/>
              </w:rPr>
              <w:t>тально</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Заведующий ДЦРР г. Жодино </w:t>
            </w:r>
            <w:proofErr w:type="spellStart"/>
            <w:r w:rsidRPr="00F244B9">
              <w:rPr>
                <w:rFonts w:ascii="Times New Roman" w:hAnsi="Times New Roman" w:cs="Times New Roman"/>
                <w:sz w:val="26"/>
                <w:szCs w:val="26"/>
              </w:rPr>
              <w:t>Дубатовка</w:t>
            </w:r>
            <w:proofErr w:type="spellEnd"/>
            <w:r w:rsidRPr="00F244B9">
              <w:rPr>
                <w:rFonts w:ascii="Times New Roman" w:hAnsi="Times New Roman" w:cs="Times New Roman"/>
                <w:sz w:val="26"/>
                <w:szCs w:val="26"/>
              </w:rPr>
              <w:t xml:space="preserve"> И.И.</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Выполнение работниками должностных обязанн</w:t>
            </w:r>
            <w:r w:rsidRPr="00F244B9">
              <w:rPr>
                <w:rFonts w:ascii="Times New Roman" w:hAnsi="Times New Roman" w:cs="Times New Roman"/>
                <w:sz w:val="26"/>
                <w:szCs w:val="26"/>
              </w:rPr>
              <w:t>о</w:t>
            </w:r>
            <w:r w:rsidRPr="00F244B9">
              <w:rPr>
                <w:rFonts w:ascii="Times New Roman" w:hAnsi="Times New Roman" w:cs="Times New Roman"/>
                <w:sz w:val="26"/>
                <w:szCs w:val="26"/>
              </w:rPr>
              <w:t>стей</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10</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Проверка температурного р</w:t>
            </w:r>
            <w:r w:rsidRPr="00F244B9">
              <w:rPr>
                <w:rFonts w:ascii="Times New Roman" w:hAnsi="Times New Roman" w:cs="Times New Roman"/>
                <w:sz w:val="26"/>
                <w:szCs w:val="26"/>
              </w:rPr>
              <w:t>е</w:t>
            </w:r>
            <w:r w:rsidRPr="00F244B9">
              <w:rPr>
                <w:rFonts w:ascii="Times New Roman" w:hAnsi="Times New Roman" w:cs="Times New Roman"/>
                <w:sz w:val="26"/>
                <w:szCs w:val="26"/>
              </w:rPr>
              <w:t>жима в группах</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Осенне-зимний период</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Заместитель з</w:t>
            </w:r>
            <w:r w:rsidRPr="00F244B9">
              <w:rPr>
                <w:rFonts w:ascii="Times New Roman" w:hAnsi="Times New Roman" w:cs="Times New Roman"/>
                <w:sz w:val="26"/>
                <w:szCs w:val="26"/>
              </w:rPr>
              <w:t>а</w:t>
            </w:r>
            <w:r w:rsidRPr="00F244B9">
              <w:rPr>
                <w:rFonts w:ascii="Times New Roman" w:hAnsi="Times New Roman" w:cs="Times New Roman"/>
                <w:sz w:val="26"/>
                <w:szCs w:val="26"/>
              </w:rPr>
              <w:t xml:space="preserve">ведующего по хозяйственной работе </w:t>
            </w:r>
          </w:p>
          <w:p w:rsidR="00F84F62" w:rsidRPr="00F244B9" w:rsidRDefault="00F84F62" w:rsidP="002F699B">
            <w:pPr>
              <w:spacing w:after="0" w:line="240" w:lineRule="auto"/>
              <w:rPr>
                <w:rFonts w:ascii="Times New Roman" w:hAnsi="Times New Roman" w:cs="Times New Roman"/>
                <w:sz w:val="26"/>
                <w:szCs w:val="26"/>
              </w:rPr>
            </w:pPr>
            <w:proofErr w:type="spellStart"/>
            <w:r w:rsidRPr="00F244B9">
              <w:rPr>
                <w:rFonts w:ascii="Times New Roman" w:hAnsi="Times New Roman" w:cs="Times New Roman"/>
                <w:sz w:val="26"/>
                <w:szCs w:val="26"/>
              </w:rPr>
              <w:t>Чалей</w:t>
            </w:r>
            <w:proofErr w:type="spellEnd"/>
            <w:r w:rsidRPr="00F244B9">
              <w:rPr>
                <w:rFonts w:ascii="Times New Roman" w:hAnsi="Times New Roman" w:cs="Times New Roman"/>
                <w:sz w:val="26"/>
                <w:szCs w:val="26"/>
              </w:rPr>
              <w:t xml:space="preserve"> М.О.</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Своевременное устран</w:t>
            </w:r>
            <w:r w:rsidRPr="00F244B9">
              <w:rPr>
                <w:rFonts w:ascii="Times New Roman" w:hAnsi="Times New Roman" w:cs="Times New Roman"/>
                <w:sz w:val="26"/>
                <w:szCs w:val="26"/>
              </w:rPr>
              <w:t>е</w:t>
            </w:r>
            <w:r w:rsidRPr="00F244B9">
              <w:rPr>
                <w:rFonts w:ascii="Times New Roman" w:hAnsi="Times New Roman" w:cs="Times New Roman"/>
                <w:sz w:val="26"/>
                <w:szCs w:val="26"/>
              </w:rPr>
              <w:t>ние недостатков</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r w:rsidR="00F84F62" w:rsidRPr="006A4105" w:rsidTr="002F699B">
        <w:tc>
          <w:tcPr>
            <w:tcW w:w="567"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2268"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Обновление уголка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ОТ</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4F62" w:rsidRPr="00F244B9" w:rsidRDefault="00F84F62" w:rsidP="002F699B">
            <w:pPr>
              <w:spacing w:after="0" w:line="240" w:lineRule="auto"/>
              <w:rPr>
                <w:rFonts w:ascii="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Pr>
                <w:rFonts w:ascii="Times New Roman" w:hAnsi="Times New Roman" w:cs="Times New Roman"/>
                <w:sz w:val="26"/>
                <w:szCs w:val="26"/>
              </w:rPr>
              <w:t>постоянно</w:t>
            </w:r>
          </w:p>
        </w:tc>
        <w:tc>
          <w:tcPr>
            <w:tcW w:w="1701"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 xml:space="preserve">Заместитель заведующего по основной деятельности </w:t>
            </w:r>
            <w:proofErr w:type="spellStart"/>
            <w:r w:rsidRPr="00F244B9">
              <w:rPr>
                <w:rFonts w:ascii="Times New Roman" w:hAnsi="Times New Roman" w:cs="Times New Roman"/>
                <w:sz w:val="26"/>
                <w:szCs w:val="26"/>
              </w:rPr>
              <w:t>Кра</w:t>
            </w:r>
            <w:r w:rsidRPr="00F244B9">
              <w:rPr>
                <w:rFonts w:ascii="Times New Roman" w:hAnsi="Times New Roman" w:cs="Times New Roman"/>
                <w:sz w:val="26"/>
                <w:szCs w:val="26"/>
              </w:rPr>
              <w:t>в</w:t>
            </w:r>
            <w:r w:rsidRPr="00F244B9">
              <w:rPr>
                <w:rFonts w:ascii="Times New Roman" w:hAnsi="Times New Roman" w:cs="Times New Roman"/>
                <w:sz w:val="26"/>
                <w:szCs w:val="26"/>
              </w:rPr>
              <w:t>чёнок</w:t>
            </w:r>
            <w:proofErr w:type="spellEnd"/>
            <w:r w:rsidRPr="00F244B9">
              <w:rPr>
                <w:rFonts w:ascii="Times New Roman" w:hAnsi="Times New Roman" w:cs="Times New Roman"/>
                <w:sz w:val="26"/>
                <w:szCs w:val="26"/>
              </w:rPr>
              <w:t xml:space="preserve"> З.М.</w:t>
            </w:r>
          </w:p>
        </w:tc>
        <w:tc>
          <w:tcPr>
            <w:tcW w:w="1984"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r w:rsidRPr="00F244B9">
              <w:rPr>
                <w:rFonts w:ascii="Times New Roman" w:hAnsi="Times New Roman" w:cs="Times New Roman"/>
                <w:sz w:val="26"/>
                <w:szCs w:val="26"/>
              </w:rPr>
              <w:t>Нормативно-информацио</w:t>
            </w:r>
            <w:r>
              <w:rPr>
                <w:rFonts w:ascii="Times New Roman" w:hAnsi="Times New Roman" w:cs="Times New Roman"/>
                <w:sz w:val="26"/>
                <w:szCs w:val="26"/>
              </w:rPr>
              <w:t>нное обеспечение</w:t>
            </w:r>
            <w:r w:rsidRPr="00F244B9">
              <w:rPr>
                <w:rFonts w:ascii="Times New Roman" w:hAnsi="Times New Roman" w:cs="Times New Roman"/>
                <w:sz w:val="26"/>
                <w:szCs w:val="2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84F62" w:rsidRPr="00F244B9" w:rsidRDefault="00F84F62" w:rsidP="002F699B">
            <w:pPr>
              <w:spacing w:after="0" w:line="240" w:lineRule="auto"/>
              <w:rPr>
                <w:rFonts w:ascii="Times New Roman" w:hAnsi="Times New Roman" w:cs="Times New Roman"/>
                <w:sz w:val="26"/>
                <w:szCs w:val="26"/>
              </w:rPr>
            </w:pPr>
          </w:p>
        </w:tc>
        <w:tc>
          <w:tcPr>
            <w:tcW w:w="50" w:type="dxa"/>
          </w:tcPr>
          <w:p w:rsidR="00F84F62" w:rsidRPr="00AA1EC6" w:rsidRDefault="00F84F62" w:rsidP="002F699B">
            <w:pPr>
              <w:spacing w:after="0" w:line="240" w:lineRule="auto"/>
              <w:rPr>
                <w:rFonts w:ascii="Times New Roman" w:hAnsi="Times New Roman"/>
              </w:rPr>
            </w:pPr>
          </w:p>
        </w:tc>
      </w:tr>
    </w:tbl>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67"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rsidR="006A4105" w:rsidRPr="006A4105" w:rsidRDefault="006A4105" w:rsidP="006A4105">
      <w:pPr>
        <w:spacing w:after="0" w:line="240" w:lineRule="auto"/>
        <w:ind w:left="-567"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6A4105" w:rsidRPr="006A4105" w:rsidRDefault="006A4105" w:rsidP="006A4105">
      <w:pPr>
        <w:spacing w:after="0" w:line="240" w:lineRule="auto"/>
        <w:ind w:left="-567"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 1. Постановление Министерства труда и социальной защиты</w:t>
      </w:r>
    </w:p>
    <w:p w:rsidR="006A4105" w:rsidRPr="006A4105" w:rsidRDefault="006A4105" w:rsidP="006A4105">
      <w:pPr>
        <w:spacing w:after="0" w:line="240" w:lineRule="auto"/>
        <w:ind w:left="-567" w:firstLine="567"/>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Республики Беларусь от 28.11.2013 г. № 111 (в редакции постановления Министерства труда и социальной защиты Республики Беларусь от 30.04.2020 № 43)</w:t>
      </w:r>
    </w:p>
    <w:p w:rsidR="006F4E8D" w:rsidRPr="00711729" w:rsidRDefault="006A4105" w:rsidP="006F4E8D">
      <w:pPr>
        <w:pStyle w:val="ad"/>
        <w:rPr>
          <w:rFonts w:ascii="Times New Roman" w:hAnsi="Times New Roman" w:cs="Times New Roman"/>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006F4E8D" w:rsidRPr="00711729">
        <w:rPr>
          <w:rFonts w:ascii="Times New Roman" w:hAnsi="Times New Roman" w:cs="Times New Roman"/>
        </w:rPr>
        <w:t>Заведующий ДЦРР г. Жодино                                Председатель профсоюзного комитета</w:t>
      </w:r>
    </w:p>
    <w:p w:rsidR="006A4105" w:rsidRPr="006A4105" w:rsidRDefault="006F4E8D" w:rsidP="006F4E8D">
      <w:pPr>
        <w:spacing w:after="240" w:line="240" w:lineRule="auto"/>
        <w:rPr>
          <w:rFonts w:ascii="Times New Roman" w:eastAsia="Times New Roman" w:hAnsi="Times New Roman" w:cs="Times New Roman"/>
          <w:sz w:val="24"/>
          <w:szCs w:val="24"/>
          <w:lang w:eastAsia="ru-RU"/>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tbl>
      <w:tblPr>
        <w:tblW w:w="0" w:type="auto"/>
        <w:tblCellMar>
          <w:top w:w="15" w:type="dxa"/>
          <w:left w:w="15" w:type="dxa"/>
          <w:bottom w:w="15" w:type="dxa"/>
          <w:right w:w="15" w:type="dxa"/>
        </w:tblCellMar>
        <w:tblLook w:val="04A0"/>
      </w:tblPr>
      <w:tblGrid>
        <w:gridCol w:w="236"/>
        <w:gridCol w:w="236"/>
      </w:tblGrid>
      <w:tr w:rsidR="006A4105" w:rsidRPr="006A4105" w:rsidTr="00AE23DA">
        <w:tc>
          <w:tcPr>
            <w:tcW w:w="0" w:type="auto"/>
            <w:tcMar>
              <w:top w:w="0" w:type="dxa"/>
              <w:left w:w="115" w:type="dxa"/>
              <w:bottom w:w="0" w:type="dxa"/>
              <w:right w:w="115" w:type="dxa"/>
            </w:tcMar>
          </w:tcPr>
          <w:p w:rsidR="006A4105" w:rsidRDefault="006A4105" w:rsidP="006A4105">
            <w:pPr>
              <w:spacing w:after="0" w:line="240" w:lineRule="auto"/>
              <w:jc w:val="both"/>
              <w:rPr>
                <w:rFonts w:ascii="Times New Roman" w:eastAsia="Times New Roman" w:hAnsi="Times New Roman" w:cs="Times New Roman"/>
                <w:sz w:val="24"/>
                <w:szCs w:val="24"/>
                <w:lang w:eastAsia="ru-RU"/>
              </w:rPr>
            </w:pPr>
          </w:p>
          <w:p w:rsidR="00AE23DA" w:rsidRDefault="00AE23DA" w:rsidP="006A4105">
            <w:pPr>
              <w:spacing w:after="0" w:line="240" w:lineRule="auto"/>
              <w:jc w:val="both"/>
              <w:rPr>
                <w:rFonts w:ascii="Times New Roman" w:eastAsia="Times New Roman" w:hAnsi="Times New Roman" w:cs="Times New Roman"/>
                <w:sz w:val="24"/>
                <w:szCs w:val="24"/>
                <w:lang w:eastAsia="ru-RU"/>
              </w:rPr>
            </w:pPr>
          </w:p>
          <w:p w:rsidR="00AE23DA" w:rsidRPr="006A4105" w:rsidRDefault="00AE23DA"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CD27AA" w:rsidRDefault="00CD27AA"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38578E" w:rsidRDefault="0038578E"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38578E" w:rsidRDefault="0038578E"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38578E" w:rsidRDefault="0038578E"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Default="006F4E8D"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38578E" w:rsidRDefault="0038578E"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7</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ПЕРЕЧЕНЬ</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профессий и должностей работников, которым бесплатно выдаются средства индивидуальной защиты по установленным нормам</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707"/>
        <w:gridCol w:w="2248"/>
        <w:gridCol w:w="2947"/>
        <w:gridCol w:w="1611"/>
        <w:gridCol w:w="1325"/>
        <w:gridCol w:w="747"/>
      </w:tblGrid>
      <w:tr w:rsidR="006A4105" w:rsidRPr="006A4105" w:rsidTr="006A4105">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Наименование профессии и должности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Наименование средств индивидуальной защиты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Маркировка по защитным свойствам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ind w:left="-108" w:right="-108"/>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 xml:space="preserve">Срок носки </w:t>
            </w:r>
            <w:r w:rsidRPr="006A4105">
              <w:rPr>
                <w:rFonts w:ascii="Times New Roman" w:eastAsia="Times New Roman" w:hAnsi="Times New Roman" w:cs="Times New Roman"/>
                <w:color w:val="000000"/>
                <w:sz w:val="24"/>
                <w:szCs w:val="24"/>
                <w:lang w:eastAsia="ru-RU"/>
              </w:rPr>
              <w:br/>
              <w:t>в мес.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ind w:left="-108" w:right="-108"/>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 xml:space="preserve">Кол-во </w:t>
            </w:r>
            <w:proofErr w:type="spellStart"/>
            <w:r w:rsidRPr="006A4105">
              <w:rPr>
                <w:rFonts w:ascii="Times New Roman" w:eastAsia="Times New Roman" w:hAnsi="Times New Roman" w:cs="Times New Roman"/>
                <w:color w:val="000000"/>
                <w:sz w:val="24"/>
                <w:szCs w:val="24"/>
                <w:lang w:eastAsia="ru-RU"/>
              </w:rPr>
              <w:t>компл</w:t>
            </w:r>
            <w:proofErr w:type="spellEnd"/>
            <w:r w:rsidRPr="006A4105">
              <w:rPr>
                <w:rFonts w:ascii="Times New Roman" w:eastAsia="Times New Roman" w:hAnsi="Times New Roman" w:cs="Times New Roman"/>
                <w:color w:val="000000"/>
                <w:sz w:val="24"/>
                <w:szCs w:val="24"/>
                <w:lang w:eastAsia="ru-RU"/>
              </w:rPr>
              <w:t>.</w:t>
            </w: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CD27AA"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Дворник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х/б (халат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Головной убор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Ботинки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комбинированные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Для защиты от атмосферных осадков при выполнении наружных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Плащ непромокаемый с капюшоном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Сапоги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В холодное время года на наружных работах дополнительно:</w:t>
            </w:r>
          </w:p>
        </w:tc>
      </w:tr>
      <w:tr w:rsidR="006A4105" w:rsidRPr="006A4105" w:rsidTr="006A4105">
        <w:trPr>
          <w:trHeight w:val="9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для защиты от пониженных температур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5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Зимой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Валяная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Тн20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Галоши на валяную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утепленные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CD27AA"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Кастелянша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хлопчатобумажный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х/б с нагрудником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Головной убор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Полуботинки кожаные или тапочки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трикотажные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сортировке, метке и сдаче в стирку бывшего в употреблении белья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Респиратор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Зимой на наружных работах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Куртка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CD27AA"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Кладовщик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или халат хлопчатобумажный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Головной убор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Ботинки кожаные или тапочки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комбинированные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Зимой при работе в неотапливаемых помещениях и на наружных работах:</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для защиты от пониженных температур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Валяная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Тн20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Галоши на валяную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утепленные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CD27AA"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Слесарь-сантехник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х/б с водоотталкивающей пропиткой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Ву</w:t>
            </w:r>
            <w:proofErr w:type="spellEnd"/>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Ботинки кожаные или сапоги кирзовые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Сапоги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комбинированные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Каска защитная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работе в колодцах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Пояс предохранительный лямочный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Дежурный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Противогаз шланговый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На наружных работах зимой дополнительно:</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Куртка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Брюки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Сапоги кирзовые утепленные на резиновой подошве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СлТн30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CD27AA"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5</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Столяр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вискозно-лавсановый или костюм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7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Ботинки кожаные или сапоги кирзовые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комбинированные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На наружных работах зимой дополнительно:</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Куртка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Брюки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Валяная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Тн20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Галоши на валяную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Сторож (вахтер)</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работе вахтером:</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работе сторожем:</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Ботинки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В холодное время на наружных работах дополнительно:</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 xml:space="preserve">Костюм для защиты от пониженных </w:t>
            </w:r>
            <w:r w:rsidRPr="006A4105">
              <w:rPr>
                <w:rFonts w:ascii="Times New Roman" w:eastAsia="Times New Roman" w:hAnsi="Times New Roman" w:cs="Times New Roman"/>
                <w:color w:val="000000"/>
                <w:sz w:val="28"/>
                <w:szCs w:val="28"/>
                <w:lang w:eastAsia="ru-RU"/>
              </w:rPr>
              <w:lastRenderedPageBreak/>
              <w:t>температур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lastRenderedPageBreak/>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Плащ непромокаемый с капюшоном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Дежурный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Сапоги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Зимой на наружных работах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Полушубок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Дежурный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Валяная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Тн20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Галоши на валяную обувь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Рукавицы утепленные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996403">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Уборщик помещений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трикотажные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влажной уборке помещений  дополнительно:</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Полусапоги</w:t>
            </w:r>
            <w:proofErr w:type="spellEnd"/>
            <w:r w:rsidRPr="006A4105">
              <w:rPr>
                <w:rFonts w:ascii="Times New Roman" w:eastAsia="Times New Roman" w:hAnsi="Times New Roman" w:cs="Times New Roman"/>
                <w:color w:val="000000"/>
                <w:sz w:val="28"/>
                <w:szCs w:val="28"/>
                <w:lang w:eastAsia="ru-RU"/>
              </w:rPr>
              <w:t xml:space="preserve"> резиновые (галоши резиновые, туфли цельнорезиновые)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При уборке душевых и туалетов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прорезиненный с нагрудником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Бм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Нарукавники прорезиненные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Бм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Бм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8</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Рабочий по стирке и ремонту спецодежды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х/б (халат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Головной убор из х/б ткани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прорезиненный с нагрудником (фартук ПВХ с нагрудником)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Тапочки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Полусапоги</w:t>
            </w:r>
            <w:proofErr w:type="spellEnd"/>
            <w:r w:rsidRPr="006A4105">
              <w:rPr>
                <w:rFonts w:ascii="Times New Roman" w:eastAsia="Times New Roman" w:hAnsi="Times New Roman" w:cs="Times New Roman"/>
                <w:color w:val="000000"/>
                <w:sz w:val="28"/>
                <w:szCs w:val="28"/>
                <w:lang w:eastAsia="ru-RU"/>
              </w:rPr>
              <w:t xml:space="preserve">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Нарукавники прорезиненные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Дежурные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9</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9964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Заместитель з</w:t>
            </w:r>
            <w:r w:rsidR="006A4105" w:rsidRPr="006A4105">
              <w:rPr>
                <w:rFonts w:ascii="Times New Roman" w:eastAsia="Times New Roman" w:hAnsi="Times New Roman" w:cs="Times New Roman"/>
                <w:color w:val="000000"/>
                <w:sz w:val="28"/>
                <w:szCs w:val="28"/>
                <w:lang w:eastAsia="ru-RU"/>
              </w:rPr>
              <w:t>аведующ</w:t>
            </w:r>
            <w:r>
              <w:rPr>
                <w:rFonts w:ascii="Times New Roman" w:eastAsia="Times New Roman" w:hAnsi="Times New Roman" w:cs="Times New Roman"/>
                <w:color w:val="000000"/>
                <w:sz w:val="28"/>
                <w:szCs w:val="28"/>
                <w:lang w:eastAsia="ru-RU"/>
              </w:rPr>
              <w:t>егопо ХЧ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Костюм х/б (халат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трикотажные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Зимой на наружных работах дополнительно: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Куртка х/б на утепляющей прокладке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Тн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10</w:t>
            </w:r>
            <w:r w:rsidR="006A4105" w:rsidRPr="006A4105">
              <w:rPr>
                <w:rFonts w:ascii="Times New Roman" w:eastAsia="Times New Roman" w:hAnsi="Times New Roman" w:cs="Times New Roman"/>
                <w:color w:val="000000"/>
                <w:sz w:val="30"/>
                <w:szCs w:val="3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Воспитатель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11</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Повар (шеф-повар)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 (костюм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Шапочка х/б (косынка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Туфли (тапочки) кожаные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996403">
              <w:rPr>
                <w:rFonts w:ascii="Times New Roman" w:eastAsia="Times New Roman" w:hAnsi="Times New Roman" w:cs="Times New Roman"/>
                <w:color w:val="000000"/>
                <w:sz w:val="30"/>
                <w:szCs w:val="30"/>
                <w:lang w:eastAsia="ru-RU"/>
              </w:rPr>
              <w:t>2</w:t>
            </w:r>
            <w:r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Кухонный рабочий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Куртка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прорезиненный с нагрудником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Колпак х/б (косынка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13</w:t>
            </w:r>
            <w:r w:rsidR="006A4105" w:rsidRPr="006A4105">
              <w:rPr>
                <w:rFonts w:ascii="Times New Roman" w:eastAsia="Times New Roman" w:hAnsi="Times New Roman" w:cs="Times New Roman"/>
                <w:color w:val="000000"/>
                <w:sz w:val="30"/>
                <w:szCs w:val="3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Помощник воспитателя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Для уборки помещений:</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9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Для раздачи пищи:</w:t>
            </w:r>
          </w:p>
          <w:p w:rsidR="006A4105" w:rsidRPr="006A4105" w:rsidRDefault="006A4105" w:rsidP="006A4105">
            <w:pPr>
              <w:spacing w:after="0" w:line="240" w:lineRule="auto"/>
              <w:ind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х/б</w:t>
            </w:r>
          </w:p>
          <w:p w:rsidR="006A4105" w:rsidRPr="006A4105" w:rsidRDefault="006A4105" w:rsidP="006A4105">
            <w:pPr>
              <w:spacing w:after="0" w:line="240" w:lineRule="auto"/>
              <w:ind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Косынка х/б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6</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Для мойки посуды:</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прорезиненный с нагрудником</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Перчатки резиновые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6</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4"/>
                <w:szCs w:val="24"/>
                <w:lang w:eastAsia="ru-RU"/>
              </w:rPr>
              <w:t>До износа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p>
        </w:tc>
      </w:tr>
      <w:tr w:rsidR="006A4105" w:rsidRPr="006A4105" w:rsidTr="006A41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i/>
                <w:iCs/>
                <w:color w:val="000000"/>
                <w:sz w:val="28"/>
                <w:szCs w:val="28"/>
                <w:lang w:eastAsia="ru-RU"/>
              </w:rPr>
              <w:t>Для уборки туалета:</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Халат х/б</w:t>
            </w: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Фартук клеенчатый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ЗМи</w:t>
            </w:r>
            <w:proofErr w:type="spellEnd"/>
          </w:p>
          <w:p w:rsidR="006A4105" w:rsidRPr="006A4105" w:rsidRDefault="006A4105" w:rsidP="006A4105">
            <w:pPr>
              <w:spacing w:after="0" w:line="240" w:lineRule="auto"/>
              <w:ind w:left="-57" w:right="-57"/>
              <w:jc w:val="center"/>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28"/>
                <w:szCs w:val="28"/>
                <w:lang w:eastAsia="ru-RU"/>
              </w:rPr>
              <w:t>Вн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12</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p>
        </w:tc>
      </w:tr>
    </w:tbl>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Основание:</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1. Статья 28 Закона Республики Беларусь «Об охране труда» от 23.06.2008 № 356-З (в редакции Закона Республики Беларусь от 18.12.2019 № 274-З).</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2. Типовые нормы бесплатной выдачи средств индивидуальной защиты работникам общих профессий и должностей для всех отраслей экономики (постановление Министерства труда и социальной защиты Республики Беларусь 22.09.2006 № 110 (в редакции постановления Министерства труда и социальной защиты Республики Беларусь № 107 от 28.09.2012)).</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lastRenderedPageBreak/>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 (в редакции постановления Министерства образования Республики Беларусь № 50 от 13.11.2000)).</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4.Типовые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6A4105" w:rsidRPr="006A4105" w:rsidRDefault="006A4105" w:rsidP="006A4105">
      <w:pPr>
        <w:spacing w:after="0" w:line="240" w:lineRule="auto"/>
        <w:ind w:firstLine="426"/>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5.Инструкция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 (в редакции постановления Министерства труда и социальной защиты Республики Беларусь от 27.06.2019 № 30).</w:t>
      </w:r>
    </w:p>
    <w:p w:rsidR="00AE23DA" w:rsidRPr="00711729" w:rsidRDefault="006A4105" w:rsidP="00AE23DA">
      <w:pPr>
        <w:pStyle w:val="ad"/>
        <w:rPr>
          <w:rFonts w:ascii="Times New Roman" w:hAnsi="Times New Roman" w:cs="Times New Roman"/>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00AE23DA"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AE23DA">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AE23DA">
      <w:pPr>
        <w:pStyle w:val="ad"/>
      </w:pP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tblPr>
      <w:tblGrid>
        <w:gridCol w:w="236"/>
        <w:gridCol w:w="236"/>
      </w:tblGrid>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524806" w:rsidRDefault="00524806"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2F00C2" w:rsidRPr="006A4105" w:rsidRDefault="002F00C2" w:rsidP="002F00C2">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8</w:t>
      </w:r>
    </w:p>
    <w:p w:rsidR="002F00C2" w:rsidRPr="006A4105" w:rsidRDefault="002F00C2" w:rsidP="002F00C2">
      <w:pPr>
        <w:spacing w:after="240" w:line="240" w:lineRule="auto"/>
        <w:rPr>
          <w:rFonts w:ascii="Times New Roman" w:eastAsia="Times New Roman" w:hAnsi="Times New Roman" w:cs="Times New Roman"/>
          <w:sz w:val="24"/>
          <w:szCs w:val="24"/>
          <w:lang w:eastAsia="ru-RU"/>
        </w:rPr>
      </w:pPr>
    </w:p>
    <w:p w:rsidR="002F00C2" w:rsidRDefault="002F00C2" w:rsidP="002F00C2">
      <w:pPr>
        <w:spacing w:after="0" w:line="280" w:lineRule="exact"/>
        <w:ind w:right="-1"/>
        <w:jc w:val="center"/>
        <w:rPr>
          <w:rFonts w:ascii="Times New Roman" w:hAnsi="Times New Roman"/>
          <w:sz w:val="30"/>
          <w:szCs w:val="30"/>
        </w:rPr>
      </w:pPr>
      <w:r>
        <w:rPr>
          <w:rFonts w:ascii="Times New Roman" w:hAnsi="Times New Roman"/>
          <w:sz w:val="30"/>
          <w:szCs w:val="30"/>
        </w:rPr>
        <w:t xml:space="preserve">ПЕРЕЧЕНЬ </w:t>
      </w:r>
    </w:p>
    <w:p w:rsidR="002F00C2" w:rsidRDefault="002F00C2" w:rsidP="002F00C2">
      <w:pPr>
        <w:spacing w:after="0" w:line="280" w:lineRule="exact"/>
        <w:ind w:right="-1"/>
        <w:jc w:val="center"/>
        <w:rPr>
          <w:rFonts w:ascii="Times New Roman" w:hAnsi="Times New Roman"/>
          <w:sz w:val="30"/>
          <w:szCs w:val="30"/>
        </w:rPr>
      </w:pPr>
      <w:r>
        <w:rPr>
          <w:rFonts w:ascii="Times New Roman" w:hAnsi="Times New Roman"/>
          <w:sz w:val="30"/>
          <w:szCs w:val="30"/>
        </w:rPr>
        <w:t xml:space="preserve">должностей  и профессий работников </w:t>
      </w:r>
    </w:p>
    <w:p w:rsidR="002F00C2" w:rsidRDefault="002F00C2" w:rsidP="002F00C2">
      <w:pPr>
        <w:spacing w:after="0" w:line="280" w:lineRule="exact"/>
        <w:ind w:right="-1"/>
        <w:jc w:val="center"/>
        <w:rPr>
          <w:rFonts w:ascii="Times New Roman" w:hAnsi="Times New Roman"/>
          <w:sz w:val="30"/>
          <w:szCs w:val="30"/>
        </w:rPr>
      </w:pPr>
      <w:r>
        <w:rPr>
          <w:rFonts w:ascii="Times New Roman" w:hAnsi="Times New Roman"/>
          <w:sz w:val="30"/>
          <w:szCs w:val="30"/>
        </w:rPr>
        <w:t xml:space="preserve">государственного учреждения образования </w:t>
      </w:r>
    </w:p>
    <w:p w:rsidR="002F00C2" w:rsidRPr="00DE3B10" w:rsidRDefault="002F00C2" w:rsidP="002F00C2">
      <w:pPr>
        <w:spacing w:after="0" w:line="280" w:lineRule="exact"/>
        <w:ind w:right="-1"/>
        <w:jc w:val="center"/>
        <w:rPr>
          <w:rFonts w:ascii="Times New Roman" w:hAnsi="Times New Roman"/>
          <w:sz w:val="30"/>
          <w:szCs w:val="30"/>
        </w:rPr>
      </w:pPr>
      <w:r w:rsidRPr="000D1557">
        <w:rPr>
          <w:rFonts w:ascii="Times New Roman" w:hAnsi="Times New Roman"/>
          <w:color w:val="000000"/>
          <w:sz w:val="30"/>
          <w:szCs w:val="30"/>
        </w:rPr>
        <w:t>«</w:t>
      </w:r>
      <w:r>
        <w:rPr>
          <w:rFonts w:ascii="Times New Roman" w:hAnsi="Times New Roman"/>
          <w:color w:val="000000"/>
          <w:sz w:val="30"/>
          <w:szCs w:val="30"/>
        </w:rPr>
        <w:t>Дошкольный центр развития ребёнка г. Жодино</w:t>
      </w:r>
      <w:r w:rsidRPr="000D1557">
        <w:rPr>
          <w:rFonts w:ascii="Times New Roman" w:hAnsi="Times New Roman"/>
          <w:color w:val="000000"/>
          <w:sz w:val="30"/>
          <w:szCs w:val="30"/>
        </w:rPr>
        <w:t>»</w:t>
      </w:r>
    </w:p>
    <w:p w:rsidR="002F00C2" w:rsidRDefault="002F00C2" w:rsidP="002F00C2">
      <w:pPr>
        <w:spacing w:after="0" w:line="280" w:lineRule="exact"/>
        <w:ind w:right="-1"/>
        <w:jc w:val="center"/>
        <w:rPr>
          <w:rFonts w:ascii="Times New Roman" w:hAnsi="Times New Roman"/>
          <w:sz w:val="30"/>
          <w:szCs w:val="30"/>
        </w:rPr>
      </w:pPr>
      <w:r>
        <w:rPr>
          <w:rFonts w:ascii="Times New Roman" w:hAnsi="Times New Roman"/>
          <w:sz w:val="30"/>
          <w:szCs w:val="30"/>
        </w:rPr>
        <w:t xml:space="preserve">во время отсутствия которых требуется выполнение их обязанностей </w:t>
      </w:r>
    </w:p>
    <w:p w:rsidR="002F00C2" w:rsidRPr="00952D60" w:rsidRDefault="002F00C2" w:rsidP="002F00C2">
      <w:pPr>
        <w:spacing w:after="0" w:line="240" w:lineRule="auto"/>
        <w:contextualSpacing/>
        <w:jc w:val="both"/>
        <w:rPr>
          <w:rFonts w:ascii="Times New Roman" w:hAnsi="Times New Roman"/>
          <w:b/>
          <w:sz w:val="30"/>
          <w:szCs w:val="30"/>
        </w:rPr>
      </w:pP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 xml:space="preserve">Уборщик </w:t>
      </w:r>
      <w:r>
        <w:rPr>
          <w:rFonts w:ascii="Times New Roman" w:hAnsi="Times New Roman"/>
          <w:sz w:val="30"/>
          <w:szCs w:val="30"/>
        </w:rPr>
        <w:t xml:space="preserve"> служебных </w:t>
      </w:r>
      <w:r w:rsidRPr="007403DA">
        <w:rPr>
          <w:rFonts w:ascii="Times New Roman" w:hAnsi="Times New Roman"/>
          <w:sz w:val="30"/>
          <w:szCs w:val="30"/>
        </w:rPr>
        <w:t>помещений;</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Сторож;</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Делопроизводитель;</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Дворник;</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Помощник воспитателя;</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Кладовщик;</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Воспитатель</w:t>
      </w:r>
      <w:r>
        <w:rPr>
          <w:rFonts w:ascii="Times New Roman" w:hAnsi="Times New Roman"/>
          <w:sz w:val="30"/>
          <w:szCs w:val="30"/>
        </w:rPr>
        <w:t xml:space="preserve"> дошкольного образования</w:t>
      </w:r>
      <w:r w:rsidRPr="007403DA">
        <w:rPr>
          <w:rFonts w:ascii="Times New Roman" w:hAnsi="Times New Roman"/>
          <w:sz w:val="30"/>
          <w:szCs w:val="30"/>
        </w:rPr>
        <w:t>;</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Повар;</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Кухонный рабочий;</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sidRPr="007403DA">
        <w:rPr>
          <w:rFonts w:ascii="Times New Roman" w:hAnsi="Times New Roman"/>
          <w:sz w:val="30"/>
          <w:szCs w:val="30"/>
        </w:rPr>
        <w:t>Рабочий по ремонту и стирке спецодежды;</w:t>
      </w:r>
    </w:p>
    <w:p w:rsidR="002F00C2" w:rsidRDefault="002F00C2" w:rsidP="002F00C2">
      <w:pPr>
        <w:pStyle w:val="a8"/>
        <w:numPr>
          <w:ilvl w:val="0"/>
          <w:numId w:val="156"/>
        </w:numPr>
        <w:spacing w:after="0" w:line="240" w:lineRule="auto"/>
        <w:jc w:val="both"/>
        <w:rPr>
          <w:rFonts w:ascii="Times New Roman" w:hAnsi="Times New Roman"/>
          <w:sz w:val="30"/>
          <w:szCs w:val="30"/>
        </w:rPr>
      </w:pPr>
      <w:r w:rsidRPr="003E2E9A">
        <w:rPr>
          <w:rFonts w:ascii="Times New Roman" w:hAnsi="Times New Roman"/>
          <w:sz w:val="30"/>
          <w:szCs w:val="30"/>
        </w:rPr>
        <w:t>Учитель-дефектолог</w:t>
      </w:r>
      <w:r>
        <w:rPr>
          <w:rFonts w:ascii="Times New Roman" w:hAnsi="Times New Roman"/>
          <w:sz w:val="30"/>
          <w:szCs w:val="30"/>
        </w:rPr>
        <w:t>;</w:t>
      </w:r>
    </w:p>
    <w:p w:rsidR="002F00C2" w:rsidRPr="007403DA" w:rsidRDefault="002F00C2" w:rsidP="002F00C2">
      <w:pPr>
        <w:pStyle w:val="a8"/>
        <w:numPr>
          <w:ilvl w:val="0"/>
          <w:numId w:val="156"/>
        </w:numPr>
        <w:spacing w:after="0" w:line="240" w:lineRule="auto"/>
        <w:jc w:val="both"/>
        <w:rPr>
          <w:rFonts w:ascii="Times New Roman" w:hAnsi="Times New Roman"/>
          <w:sz w:val="30"/>
          <w:szCs w:val="30"/>
        </w:rPr>
      </w:pPr>
      <w:r>
        <w:rPr>
          <w:rFonts w:ascii="Times New Roman" w:hAnsi="Times New Roman"/>
          <w:sz w:val="30"/>
          <w:szCs w:val="30"/>
        </w:rPr>
        <w:t>Педагог социальный</w:t>
      </w:r>
    </w:p>
    <w:p w:rsidR="00E94D72" w:rsidRPr="006A4105" w:rsidRDefault="002F00C2" w:rsidP="00E94D72">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bookmarkStart w:id="1" w:name="_GoBack"/>
      <w:bookmarkEnd w:id="1"/>
    </w:p>
    <w:p w:rsidR="00E94D72" w:rsidRDefault="00E94D72" w:rsidP="00E94D72">
      <w:pPr>
        <w:spacing w:after="0" w:line="280" w:lineRule="exact"/>
        <w:ind w:right="-1"/>
        <w:jc w:val="center"/>
        <w:rPr>
          <w:rFonts w:ascii="Times New Roman" w:hAnsi="Times New Roman"/>
          <w:sz w:val="30"/>
          <w:szCs w:val="30"/>
        </w:rPr>
      </w:pPr>
      <w:r>
        <w:rPr>
          <w:rFonts w:ascii="Times New Roman" w:hAnsi="Times New Roman"/>
          <w:sz w:val="30"/>
          <w:szCs w:val="30"/>
        </w:rPr>
        <w:t xml:space="preserve">ПЕРЕЧЕНЬ </w:t>
      </w:r>
    </w:p>
    <w:p w:rsidR="00E94D72" w:rsidRDefault="00E94D72" w:rsidP="00E94D72">
      <w:pPr>
        <w:spacing w:after="0" w:line="240" w:lineRule="auto"/>
        <w:jc w:val="center"/>
        <w:rPr>
          <w:rFonts w:ascii="Times New Roman" w:hAnsi="Times New Roman"/>
          <w:sz w:val="30"/>
          <w:szCs w:val="30"/>
        </w:rPr>
      </w:pPr>
      <w:r>
        <w:rPr>
          <w:rFonts w:ascii="Times New Roman" w:hAnsi="Times New Roman"/>
          <w:sz w:val="30"/>
          <w:szCs w:val="30"/>
        </w:rPr>
        <w:t>должностей  и профессий работников</w:t>
      </w:r>
    </w:p>
    <w:p w:rsidR="00E94D72" w:rsidRDefault="00E94D72" w:rsidP="00E94D72">
      <w:pPr>
        <w:spacing w:after="0" w:line="240" w:lineRule="auto"/>
        <w:jc w:val="center"/>
        <w:rPr>
          <w:rFonts w:ascii="Times New Roman" w:hAnsi="Times New Roman"/>
          <w:sz w:val="30"/>
          <w:szCs w:val="30"/>
        </w:rPr>
      </w:pPr>
      <w:r>
        <w:rPr>
          <w:rFonts w:ascii="Times New Roman" w:hAnsi="Times New Roman"/>
          <w:sz w:val="30"/>
          <w:szCs w:val="30"/>
        </w:rPr>
        <w:t>государственного учреждения образования</w:t>
      </w:r>
    </w:p>
    <w:p w:rsidR="00E94D72" w:rsidRPr="00DE3B10" w:rsidRDefault="00E94D72" w:rsidP="00E94D72">
      <w:pPr>
        <w:spacing w:after="0" w:line="240" w:lineRule="auto"/>
        <w:jc w:val="center"/>
        <w:rPr>
          <w:rFonts w:ascii="Times New Roman" w:hAnsi="Times New Roman"/>
          <w:sz w:val="30"/>
          <w:szCs w:val="30"/>
        </w:rPr>
      </w:pPr>
      <w:r w:rsidRPr="000D1557">
        <w:rPr>
          <w:rFonts w:ascii="Times New Roman" w:hAnsi="Times New Roman"/>
          <w:color w:val="000000"/>
          <w:sz w:val="30"/>
          <w:szCs w:val="30"/>
        </w:rPr>
        <w:t>«</w:t>
      </w:r>
      <w:r>
        <w:rPr>
          <w:rFonts w:ascii="Times New Roman" w:hAnsi="Times New Roman"/>
          <w:color w:val="000000"/>
          <w:sz w:val="30"/>
          <w:szCs w:val="30"/>
        </w:rPr>
        <w:t>Дошкольный центр развития ребёнка г. Жодино</w:t>
      </w:r>
      <w:r w:rsidRPr="000D1557">
        <w:rPr>
          <w:rFonts w:ascii="Times New Roman" w:hAnsi="Times New Roman"/>
          <w:color w:val="000000"/>
          <w:sz w:val="30"/>
          <w:szCs w:val="30"/>
        </w:rPr>
        <w:t>»</w:t>
      </w:r>
    </w:p>
    <w:p w:rsidR="00E94D72" w:rsidRDefault="00E94D72" w:rsidP="00E94D72">
      <w:pPr>
        <w:spacing w:after="0" w:line="240" w:lineRule="auto"/>
        <w:ind w:firstLine="708"/>
        <w:jc w:val="center"/>
        <w:rPr>
          <w:rFonts w:ascii="Times New Roman" w:hAnsi="Times New Roman"/>
          <w:sz w:val="30"/>
          <w:szCs w:val="30"/>
        </w:rPr>
      </w:pPr>
      <w:r>
        <w:rPr>
          <w:rFonts w:ascii="Times New Roman" w:hAnsi="Times New Roman"/>
          <w:sz w:val="30"/>
          <w:szCs w:val="30"/>
        </w:rPr>
        <w:t>во время</w:t>
      </w:r>
      <w:r>
        <w:rPr>
          <w:rFonts w:ascii="Times New Roman" w:eastAsia="Times New Roman" w:hAnsi="Times New Roman" w:cs="Times New Roman"/>
          <w:sz w:val="30"/>
          <w:szCs w:val="30"/>
          <w:lang w:eastAsia="ru-RU"/>
        </w:rPr>
        <w:t>трудового отпуска</w:t>
      </w:r>
      <w:r>
        <w:rPr>
          <w:rFonts w:ascii="Times New Roman" w:hAnsi="Times New Roman"/>
          <w:sz w:val="30"/>
          <w:szCs w:val="30"/>
        </w:rPr>
        <w:t>которых,</w:t>
      </w:r>
    </w:p>
    <w:p w:rsidR="00E94D72" w:rsidRDefault="00E94D72" w:rsidP="00E94D72">
      <w:pPr>
        <w:spacing w:after="0" w:line="240" w:lineRule="auto"/>
        <w:ind w:firstLine="708"/>
        <w:jc w:val="center"/>
        <w:rPr>
          <w:rFonts w:ascii="Times New Roman" w:hAnsi="Times New Roman"/>
          <w:sz w:val="30"/>
          <w:szCs w:val="30"/>
        </w:rPr>
      </w:pPr>
      <w:r>
        <w:rPr>
          <w:rFonts w:ascii="Times New Roman" w:hAnsi="Times New Roman"/>
          <w:sz w:val="30"/>
          <w:szCs w:val="30"/>
        </w:rPr>
        <w:t>требуется выполнение их обязанностей</w:t>
      </w:r>
    </w:p>
    <w:p w:rsidR="00E94D72" w:rsidRDefault="00E94D72" w:rsidP="00E94D72">
      <w:pPr>
        <w:spacing w:after="0" w:line="240" w:lineRule="auto"/>
        <w:ind w:firstLine="708"/>
        <w:jc w:val="both"/>
        <w:rPr>
          <w:rFonts w:ascii="Times New Roman" w:hAnsi="Times New Roman"/>
          <w:sz w:val="30"/>
          <w:szCs w:val="30"/>
        </w:rPr>
      </w:pP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Сторож;</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Дворник;</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Кладовщик;</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Воспитатель</w:t>
      </w:r>
      <w:r>
        <w:rPr>
          <w:rFonts w:ascii="Times New Roman" w:hAnsi="Times New Roman"/>
          <w:sz w:val="30"/>
          <w:szCs w:val="30"/>
        </w:rPr>
        <w:t xml:space="preserve"> дошкольного образования</w:t>
      </w:r>
      <w:r w:rsidRPr="007403DA">
        <w:rPr>
          <w:rFonts w:ascii="Times New Roman" w:hAnsi="Times New Roman"/>
          <w:sz w:val="30"/>
          <w:szCs w:val="30"/>
        </w:rPr>
        <w:t>;</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Повар;</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Кухонный рабочий;</w:t>
      </w:r>
    </w:p>
    <w:p w:rsidR="00E94D72" w:rsidRPr="007403DA" w:rsidRDefault="00E94D72" w:rsidP="00E94D72">
      <w:pPr>
        <w:pStyle w:val="a8"/>
        <w:numPr>
          <w:ilvl w:val="0"/>
          <w:numId w:val="161"/>
        </w:numPr>
        <w:spacing w:after="0" w:line="240" w:lineRule="auto"/>
        <w:jc w:val="both"/>
        <w:rPr>
          <w:rFonts w:ascii="Times New Roman" w:hAnsi="Times New Roman"/>
          <w:sz w:val="30"/>
          <w:szCs w:val="30"/>
        </w:rPr>
      </w:pPr>
      <w:r w:rsidRPr="007403DA">
        <w:rPr>
          <w:rFonts w:ascii="Times New Roman" w:hAnsi="Times New Roman"/>
          <w:sz w:val="30"/>
          <w:szCs w:val="30"/>
        </w:rPr>
        <w:t>Рабочий по ремонту и стирке спецодежды;</w:t>
      </w:r>
    </w:p>
    <w:p w:rsidR="00E94D72" w:rsidRDefault="00E94D72" w:rsidP="00E94D72">
      <w:pPr>
        <w:spacing w:after="0" w:line="240" w:lineRule="auto"/>
        <w:ind w:firstLine="708"/>
        <w:jc w:val="both"/>
        <w:rPr>
          <w:rFonts w:ascii="Times New Roman" w:eastAsia="Times New Roman" w:hAnsi="Times New Roman" w:cs="Times New Roman"/>
          <w:sz w:val="30"/>
          <w:szCs w:val="30"/>
          <w:lang w:eastAsia="ru-RU"/>
        </w:rPr>
      </w:pPr>
    </w:p>
    <w:p w:rsidR="002F00C2" w:rsidRDefault="002F00C2" w:rsidP="00E94D72">
      <w:pPr>
        <w:spacing w:after="0" w:line="240" w:lineRule="auto"/>
        <w:ind w:firstLine="708"/>
        <w:jc w:val="both"/>
        <w:rPr>
          <w:rFonts w:ascii="Times New Roman" w:hAnsi="Times New Roman"/>
          <w:sz w:val="30"/>
          <w:szCs w:val="30"/>
        </w:rPr>
      </w:pPr>
      <w:r w:rsidRPr="00F72F2B">
        <w:rPr>
          <w:rFonts w:ascii="Times New Roman" w:eastAsia="Times New Roman" w:hAnsi="Times New Roman" w:cs="Times New Roman"/>
          <w:sz w:val="30"/>
          <w:szCs w:val="30"/>
          <w:lang w:eastAsia="ru-RU"/>
        </w:rPr>
        <w:t xml:space="preserve">Основание: </w:t>
      </w:r>
      <w:r>
        <w:rPr>
          <w:rFonts w:ascii="Times New Roman" w:eastAsia="Times New Roman" w:hAnsi="Times New Roman" w:cs="Times New Roman"/>
          <w:sz w:val="30"/>
          <w:szCs w:val="30"/>
          <w:lang w:eastAsia="ru-RU"/>
        </w:rPr>
        <w:t>н</w:t>
      </w:r>
      <w:r w:rsidRPr="003F2E67">
        <w:rPr>
          <w:rFonts w:ascii="Times New Roman" w:hAnsi="Times New Roman"/>
          <w:sz w:val="30"/>
          <w:szCs w:val="30"/>
        </w:rPr>
        <w:t>астоящ</w:t>
      </w:r>
      <w:r>
        <w:rPr>
          <w:rFonts w:ascii="Times New Roman" w:hAnsi="Times New Roman"/>
          <w:sz w:val="30"/>
          <w:szCs w:val="30"/>
        </w:rPr>
        <w:t>и</w:t>
      </w:r>
      <w:r w:rsidRPr="003F2E67">
        <w:rPr>
          <w:rFonts w:ascii="Times New Roman" w:hAnsi="Times New Roman"/>
          <w:sz w:val="30"/>
          <w:szCs w:val="30"/>
        </w:rPr>
        <w:t xml:space="preserve">й перечень разработан в соответствии с Указом Президента Республики Беларусь от 18 января 2019 года № 27 «Об оплате труда работников бюджетных организаций», методических рекомендаций по расходованию средств на оплату труда бюджетными организациями, подчиненными Министерству образования и </w:t>
      </w:r>
      <w:r w:rsidRPr="003F2E67">
        <w:rPr>
          <w:rFonts w:ascii="Times New Roman" w:hAnsi="Times New Roman"/>
          <w:sz w:val="30"/>
          <w:szCs w:val="30"/>
        </w:rPr>
        <w:lastRenderedPageBreak/>
        <w:t>структурным подразделениям местных исполнительных и распорядительных органов, осуществляющим государственно-властные полномочия в сфере образования.</w:t>
      </w:r>
    </w:p>
    <w:p w:rsidR="00912029" w:rsidRDefault="00912029" w:rsidP="00912029">
      <w:pPr>
        <w:pStyle w:val="ad"/>
        <w:rPr>
          <w:rFonts w:ascii="Times New Roman" w:hAnsi="Times New Roman" w:cs="Times New Roman"/>
        </w:rPr>
      </w:pPr>
    </w:p>
    <w:p w:rsidR="00912029" w:rsidRDefault="00912029" w:rsidP="00912029">
      <w:pPr>
        <w:pStyle w:val="ad"/>
        <w:rPr>
          <w:rFonts w:ascii="Times New Roman" w:hAnsi="Times New Roman" w:cs="Times New Roman"/>
        </w:rPr>
      </w:pPr>
    </w:p>
    <w:p w:rsidR="00912029" w:rsidRDefault="00912029" w:rsidP="00912029">
      <w:pPr>
        <w:pStyle w:val="ad"/>
        <w:rPr>
          <w:rFonts w:ascii="Times New Roman" w:hAnsi="Times New Roman" w:cs="Times New Roman"/>
        </w:rPr>
      </w:pPr>
    </w:p>
    <w:p w:rsidR="00912029" w:rsidRPr="00711729" w:rsidRDefault="00912029" w:rsidP="00912029">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912029" w:rsidRPr="00711729" w:rsidRDefault="00912029" w:rsidP="00912029">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912029" w:rsidRPr="003F2E67" w:rsidRDefault="00912029" w:rsidP="002F00C2">
      <w:pPr>
        <w:spacing w:after="0" w:line="240" w:lineRule="auto"/>
        <w:ind w:firstLine="708"/>
        <w:jc w:val="both"/>
        <w:rPr>
          <w:rFonts w:ascii="Times New Roman" w:hAnsi="Times New Roman"/>
          <w:sz w:val="30"/>
          <w:szCs w:val="30"/>
        </w:rPr>
      </w:pPr>
    </w:p>
    <w:p w:rsidR="002F00C2" w:rsidRPr="006A4105" w:rsidRDefault="002F00C2" w:rsidP="002F00C2">
      <w:pPr>
        <w:spacing w:after="240" w:line="240" w:lineRule="auto"/>
        <w:rPr>
          <w:rFonts w:ascii="Times New Roman" w:eastAsia="Times New Roman" w:hAnsi="Times New Roman" w:cs="Times New Roman"/>
          <w:sz w:val="24"/>
          <w:szCs w:val="24"/>
          <w:lang w:eastAsia="ru-RU"/>
        </w:rPr>
      </w:pPr>
    </w:p>
    <w:p w:rsidR="002F00C2" w:rsidRDefault="002F00C2" w:rsidP="002F00C2"/>
    <w:p w:rsid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p w:rsidR="00E94D72" w:rsidRDefault="00E94D72" w:rsidP="006A4105">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36"/>
        <w:gridCol w:w="236"/>
      </w:tblGrid>
      <w:tr w:rsidR="006A4105" w:rsidRPr="006A4105" w:rsidTr="006A4105">
        <w:tc>
          <w:tcPr>
            <w:tcW w:w="0" w:type="auto"/>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6A4105">
        <w:tc>
          <w:tcPr>
            <w:tcW w:w="0" w:type="auto"/>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6A4105">
        <w:tc>
          <w:tcPr>
            <w:tcW w:w="0" w:type="auto"/>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6A4105" w:rsidRPr="006A4105" w:rsidRDefault="006A4105" w:rsidP="006A4105">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 xml:space="preserve">Приложение </w:t>
      </w:r>
      <w:r w:rsidR="005B637D">
        <w:rPr>
          <w:rFonts w:ascii="Times New Roman" w:eastAsia="Times New Roman" w:hAnsi="Times New Roman" w:cs="Times New Roman"/>
          <w:color w:val="000000"/>
          <w:sz w:val="30"/>
          <w:szCs w:val="30"/>
          <w:lang w:eastAsia="ru-RU"/>
        </w:rPr>
        <w:t>9</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Примерный список</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профессий и должностей работников, подлежащих периодическим медицинским осмотрам</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599"/>
        <w:gridCol w:w="2829"/>
        <w:gridCol w:w="4058"/>
        <w:gridCol w:w="2099"/>
      </w:tblGrid>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Наименование профессии и должности работающих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Наименования вредных и (или) опасных производственных факторов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Периодичность медосмотра</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Дворник</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(при покосе травы </w:t>
            </w:r>
            <w:proofErr w:type="spellStart"/>
            <w:r w:rsidRPr="006A4105">
              <w:rPr>
                <w:rFonts w:ascii="Times New Roman" w:eastAsia="Times New Roman" w:hAnsi="Times New Roman" w:cs="Times New Roman"/>
                <w:color w:val="000000"/>
                <w:sz w:val="30"/>
                <w:szCs w:val="30"/>
                <w:lang w:eastAsia="ru-RU"/>
              </w:rPr>
              <w:t>бензокосилкой</w:t>
            </w:r>
            <w:proofErr w:type="spellEnd"/>
            <w:r w:rsidRPr="006A4105">
              <w:rPr>
                <w:rFonts w:ascii="Times New Roman" w:eastAsia="Times New Roman" w:hAnsi="Times New Roman" w:cs="Times New Roman"/>
                <w:color w:val="000000"/>
                <w:sz w:val="30"/>
                <w:szCs w:val="3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1</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П.1.2.5 Смесь углеводородов (К): бензины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 (только периодический)</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Кастелянша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5B637D">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П.24. Работы в организациях бытового обслуживания (</w:t>
            </w:r>
            <w:r w:rsidR="005B637D">
              <w:rPr>
                <w:rFonts w:ascii="Times New Roman" w:eastAsia="Times New Roman" w:hAnsi="Times New Roman" w:cs="Times New Roman"/>
                <w:color w:val="000000"/>
                <w:sz w:val="30"/>
                <w:szCs w:val="30"/>
                <w:lang w:eastAsia="ru-RU"/>
              </w:rPr>
              <w:t>пункт</w:t>
            </w:r>
            <w:r w:rsidRPr="006A4105">
              <w:rPr>
                <w:rFonts w:ascii="Times New Roman" w:eastAsia="Times New Roman" w:hAnsi="Times New Roman" w:cs="Times New Roman"/>
                <w:color w:val="000000"/>
                <w:sz w:val="30"/>
                <w:szCs w:val="30"/>
                <w:lang w:eastAsia="ru-RU"/>
              </w:rPr>
              <w:t xml:space="preserve"> приема белья)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Кладовщик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357DC0" w:rsidP="00357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П.20. Работы в организациив пищеблоке</w:t>
            </w:r>
            <w:r w:rsidR="006A4105" w:rsidRPr="006A4105">
              <w:rPr>
                <w:rFonts w:ascii="Times New Roman" w:eastAsia="Times New Roman" w:hAnsi="Times New Roman" w:cs="Times New Roman"/>
                <w:color w:val="000000"/>
                <w:sz w:val="30"/>
                <w:szCs w:val="30"/>
                <w:lang w:eastAsia="ru-RU"/>
              </w:rPr>
              <w:t>,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Кухонный рабочий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1</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П.1.2.8.  </w:t>
            </w:r>
            <w:proofErr w:type="gramStart"/>
            <w:r w:rsidRPr="006A4105">
              <w:rPr>
                <w:rFonts w:ascii="Times New Roman" w:eastAsia="Times New Roman" w:hAnsi="Times New Roman" w:cs="Times New Roman"/>
                <w:color w:val="000000"/>
                <w:sz w:val="30"/>
                <w:szCs w:val="30"/>
                <w:lang w:eastAsia="ru-RU"/>
              </w:rPr>
              <w:t>Дезинфицирующие средства (А) (приготовлениеи использование  (если оно является аллергеном)</w:t>
            </w:r>
            <w:proofErr w:type="gramEnd"/>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Приложение 3</w:t>
            </w:r>
          </w:p>
          <w:p w:rsidR="006A4105" w:rsidRPr="006A4105" w:rsidRDefault="006A4105" w:rsidP="00357DC0">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П.20. Работы в организаци</w:t>
            </w:r>
            <w:r w:rsidR="00357DC0">
              <w:rPr>
                <w:rFonts w:ascii="Times New Roman" w:eastAsia="Times New Roman" w:hAnsi="Times New Roman" w:cs="Times New Roman"/>
                <w:color w:val="000000"/>
                <w:sz w:val="30"/>
                <w:szCs w:val="30"/>
                <w:lang w:eastAsia="ru-RU"/>
              </w:rPr>
              <w:t>ина пищеблоке</w:t>
            </w:r>
            <w:r w:rsidRPr="006A4105">
              <w:rPr>
                <w:rFonts w:ascii="Times New Roman" w:eastAsia="Times New Roman" w:hAnsi="Times New Roman" w:cs="Times New Roman"/>
                <w:color w:val="000000"/>
                <w:sz w:val="30"/>
                <w:szCs w:val="30"/>
                <w:lang w:eastAsia="ru-RU"/>
              </w:rPr>
              <w:t xml:space="preserve">, где имеется контакт с пищевыми продуктами в процессе их производства, хранения, реализации, в том </w:t>
            </w:r>
            <w:r w:rsidRPr="006A4105">
              <w:rPr>
                <w:rFonts w:ascii="Times New Roman" w:eastAsia="Times New Roman" w:hAnsi="Times New Roman" w:cs="Times New Roman"/>
                <w:color w:val="000000"/>
                <w:sz w:val="30"/>
                <w:szCs w:val="30"/>
                <w:lang w:eastAsia="ru-RU"/>
              </w:rPr>
              <w:lastRenderedPageBreak/>
              <w:t>числе работы по санитарной обработке и ремонту инвентаря,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2 года</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357DC0"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DC0" w:rsidRPr="006A4105" w:rsidRDefault="00357DC0"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DC0" w:rsidRDefault="00357DC0" w:rsidP="00A00E65">
            <w:pPr>
              <w:spacing w:after="0" w:line="240" w:lineRule="auto"/>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 xml:space="preserve">Работники </w:t>
            </w:r>
            <w:r>
              <w:rPr>
                <w:rFonts w:ascii="Times New Roman" w:eastAsia="Times New Roman" w:hAnsi="Times New Roman" w:cs="Times New Roman"/>
                <w:color w:val="000000"/>
                <w:sz w:val="30"/>
                <w:szCs w:val="30"/>
                <w:lang w:eastAsia="ru-RU"/>
              </w:rPr>
              <w:t>пищеблоков (шеф-повар, повар)</w:t>
            </w: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Default="00357DC0" w:rsidP="00A00E65">
            <w:pPr>
              <w:spacing w:after="0" w:line="240" w:lineRule="auto"/>
              <w:rPr>
                <w:rFonts w:ascii="Times New Roman" w:eastAsia="Times New Roman" w:hAnsi="Times New Roman" w:cs="Times New Roman"/>
                <w:sz w:val="24"/>
                <w:szCs w:val="24"/>
                <w:lang w:eastAsia="ru-RU"/>
              </w:rPr>
            </w:pPr>
          </w:p>
          <w:p w:rsidR="00357DC0" w:rsidRPr="006A4105" w:rsidRDefault="00357DC0" w:rsidP="00A00E6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DC0" w:rsidRPr="006A4105" w:rsidRDefault="00357DC0" w:rsidP="00A00E6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357DC0" w:rsidRPr="006A4105" w:rsidRDefault="00357DC0" w:rsidP="00A00E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П.20. Работы </w:t>
            </w:r>
            <w:r w:rsidRPr="006A4105">
              <w:rPr>
                <w:rFonts w:ascii="Times New Roman" w:eastAsia="Times New Roman" w:hAnsi="Times New Roman" w:cs="Times New Roman"/>
                <w:color w:val="000000"/>
                <w:sz w:val="30"/>
                <w:szCs w:val="30"/>
                <w:lang w:eastAsia="ru-RU"/>
              </w:rPr>
              <w:t>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7DC0" w:rsidRPr="006A4105" w:rsidRDefault="00357DC0" w:rsidP="00A00E65">
            <w:pPr>
              <w:spacing w:after="0" w:line="240" w:lineRule="auto"/>
              <w:rPr>
                <w:rFonts w:ascii="Times New Roman" w:eastAsia="Times New Roman" w:hAnsi="Times New Roman" w:cs="Times New Roman"/>
                <w:sz w:val="24"/>
                <w:szCs w:val="24"/>
                <w:lang w:eastAsia="ru-RU"/>
              </w:rPr>
            </w:pPr>
          </w:p>
          <w:p w:rsidR="00357DC0" w:rsidRPr="006A4105" w:rsidRDefault="00357DC0" w:rsidP="00A00E6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Помощник воспитателя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1</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П.1.2.8.  </w:t>
            </w:r>
            <w:proofErr w:type="gramStart"/>
            <w:r w:rsidRPr="006A4105">
              <w:rPr>
                <w:rFonts w:ascii="Times New Roman" w:eastAsia="Times New Roman" w:hAnsi="Times New Roman" w:cs="Times New Roman"/>
                <w:color w:val="000000"/>
                <w:sz w:val="30"/>
                <w:szCs w:val="30"/>
                <w:lang w:eastAsia="ru-RU"/>
              </w:rPr>
              <w:t>Дезинфицирующие средства (А) (приготовление и использование  (в случае, если оно является аллергеном)</w:t>
            </w:r>
            <w:proofErr w:type="gramEnd"/>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 Работы на высоте (работы, при которых работник находится на расстоянии менее 2 м от не огражденных перепадов по высоте 1,3 м и более)</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rsidR="006A4105" w:rsidRPr="006A4105" w:rsidRDefault="006A4105" w:rsidP="00357DC0">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П.23.Работы в учреждениях, обеспечивающих получение дошкольного образования, </w:t>
            </w:r>
            <w:proofErr w:type="spellStart"/>
            <w:r w:rsidR="00357DC0">
              <w:rPr>
                <w:rFonts w:ascii="Times New Roman" w:eastAsia="Times New Roman" w:hAnsi="Times New Roman" w:cs="Times New Roman"/>
                <w:color w:val="000000"/>
                <w:sz w:val="30"/>
                <w:szCs w:val="30"/>
                <w:lang w:eastAsia="ru-RU"/>
              </w:rPr>
              <w:lastRenderedPageBreak/>
              <w:t>связанные</w:t>
            </w:r>
            <w:r w:rsidRPr="006A4105">
              <w:rPr>
                <w:rFonts w:ascii="Times New Roman" w:eastAsia="Times New Roman" w:hAnsi="Times New Roman" w:cs="Times New Roman"/>
                <w:color w:val="000000"/>
                <w:sz w:val="30"/>
                <w:szCs w:val="30"/>
                <w:lang w:eastAsia="ru-RU"/>
              </w:rPr>
              <w:t>с</w:t>
            </w:r>
            <w:proofErr w:type="spellEnd"/>
            <w:r w:rsidRPr="006A4105">
              <w:rPr>
                <w:rFonts w:ascii="Times New Roman" w:eastAsia="Times New Roman" w:hAnsi="Times New Roman" w:cs="Times New Roman"/>
                <w:color w:val="000000"/>
                <w:sz w:val="30"/>
                <w:szCs w:val="30"/>
                <w:lang w:eastAsia="ru-RU"/>
              </w:rPr>
              <w:t> непосредственным обслуживанием детей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1 раз в два года</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2  года</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Рабочий по комплексному обслуживанию и ремонту зданий и сооружений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 Работы на высоте (работы, при которых работник находится на расстоянии менее 2 м от не огражденных перепадов по высоте 1,3 м и более)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Рабочий по стирке и ремонту спецодежды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357DC0">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П.24. Работы в организациях бытового обслуживания (</w:t>
            </w:r>
            <w:r w:rsidR="00357DC0">
              <w:rPr>
                <w:rFonts w:ascii="Times New Roman" w:eastAsia="Times New Roman" w:hAnsi="Times New Roman" w:cs="Times New Roman"/>
                <w:color w:val="000000"/>
                <w:sz w:val="30"/>
                <w:szCs w:val="30"/>
                <w:lang w:eastAsia="ru-RU"/>
              </w:rPr>
              <w:t>пункт</w:t>
            </w:r>
            <w:r w:rsidRPr="006A4105">
              <w:rPr>
                <w:rFonts w:ascii="Times New Roman" w:eastAsia="Times New Roman" w:hAnsi="Times New Roman" w:cs="Times New Roman"/>
                <w:color w:val="000000"/>
                <w:sz w:val="30"/>
                <w:szCs w:val="30"/>
                <w:lang w:eastAsia="ru-RU"/>
              </w:rPr>
              <w:t xml:space="preserve"> приема белья)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Сторож </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Вахтер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П.11. Работа в организациях, не обладающих правом создания военизированной охраны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996403">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996403">
              <w:rPr>
                <w:rFonts w:ascii="Times New Roman" w:eastAsia="Times New Roman" w:hAnsi="Times New Roman" w:cs="Times New Roman"/>
                <w:color w:val="000000"/>
                <w:sz w:val="30"/>
                <w:szCs w:val="30"/>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996403">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Уборщик помещений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1 </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roofErr w:type="gramStart"/>
            <w:r w:rsidRPr="006A4105">
              <w:rPr>
                <w:rFonts w:ascii="Times New Roman" w:eastAsia="Times New Roman" w:hAnsi="Times New Roman" w:cs="Times New Roman"/>
                <w:color w:val="000000"/>
                <w:sz w:val="30"/>
                <w:szCs w:val="30"/>
                <w:lang w:eastAsia="ru-RU"/>
              </w:rPr>
              <w:t>П.1.2.8.Дезинфицирующие средства (А) (приготовлениеи использование  (если оно является аллергеном)</w:t>
            </w:r>
            <w:proofErr w:type="gramEnd"/>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П.1. Работы на высоте (работы, при которых работник находится на расстоянии менее 2 м от не огражденных перепадов по высоте 1,3 м и более)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6A41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w:t>
            </w:r>
            <w:r w:rsidR="006A4105" w:rsidRPr="006A4105">
              <w:rPr>
                <w:rFonts w:ascii="Times New Roman" w:eastAsia="Times New Roman" w:hAnsi="Times New Roman" w:cs="Times New Roman"/>
                <w:color w:val="000000"/>
                <w:sz w:val="30"/>
                <w:szCs w:val="3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Электромонтер по ремонту и обслуживанию электрооборудования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shd w:val="clear" w:color="auto" w:fill="F7F7F7"/>
                <w:lang w:eastAsia="ru-RU"/>
              </w:rPr>
              <w:t>Приложение 3</w:t>
            </w: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shd w:val="clear" w:color="auto" w:fill="F7F7F7"/>
                <w:lang w:eastAsia="ru-RU"/>
              </w:rPr>
              <w:t xml:space="preserve">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w:t>
            </w:r>
            <w:r w:rsidRPr="006A4105">
              <w:rPr>
                <w:rFonts w:ascii="Times New Roman" w:eastAsia="Times New Roman" w:hAnsi="Times New Roman" w:cs="Times New Roman"/>
                <w:color w:val="000000"/>
                <w:sz w:val="30"/>
                <w:szCs w:val="30"/>
                <w:shd w:val="clear" w:color="auto" w:fill="F7F7F7"/>
                <w:lang w:eastAsia="ru-RU"/>
              </w:rPr>
              <w:lastRenderedPageBreak/>
              <w:t>видов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два года</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996403" w:rsidP="009964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1</w:t>
            </w:r>
            <w:r w:rsidR="006A4105" w:rsidRPr="006A4105">
              <w:rPr>
                <w:rFonts w:ascii="Times New Roman" w:eastAsia="Times New Roman" w:hAnsi="Times New Roman" w:cs="Times New Roman"/>
                <w:color w:val="000000"/>
                <w:sz w:val="30"/>
                <w:szCs w:val="3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Работники данных учреждений образования и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3</w:t>
            </w:r>
          </w:p>
          <w:p w:rsidR="006A4105" w:rsidRPr="006A4105" w:rsidRDefault="006A4105" w:rsidP="00996403">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П.23.Работы в учреждениях, обеспечивающих пол</w:t>
            </w:r>
            <w:r w:rsidR="00996403">
              <w:rPr>
                <w:rFonts w:ascii="Times New Roman" w:eastAsia="Times New Roman" w:hAnsi="Times New Roman" w:cs="Times New Roman"/>
                <w:color w:val="000000"/>
                <w:sz w:val="30"/>
                <w:szCs w:val="30"/>
                <w:lang w:eastAsia="ru-RU"/>
              </w:rPr>
              <w:t>учение дошкольного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раз в год</w:t>
            </w:r>
          </w:p>
        </w:tc>
      </w:tr>
    </w:tbl>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Примечание. Класс условий труда проставляется в соответствии с результатами аттестации рабочих мест по условиям труда.</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Внеочередные медосмотры работающих проводятся в течение их трудовой деятельности.</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Проведение внеочередных медосмотров осуществляется в следующих случаях:</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а) по инициативе работодателя:</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в случае изменений условий труда работающего;</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при заболевании (травме) работающего с временной утратой трудоспособности свыше трех месяцев;</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по окончании отпуска по уходу за ребенком до достижения им возраста трех лет;</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б) по инициативе организации здравоохранения:</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при вновь возникшем заболевании и (или) его последствиях, препятствующих продолжению работы;</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при угрозе возникновения или распространения групповых инфекционных заболеваний;</w:t>
      </w:r>
    </w:p>
    <w:p w:rsidR="006A4105" w:rsidRPr="006A4105" w:rsidRDefault="006A4105" w:rsidP="006A4105">
      <w:pPr>
        <w:spacing w:after="0" w:line="240" w:lineRule="auto"/>
        <w:ind w:firstLine="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в) по инициативе работающего при ухудшении состояния его здоровья.</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82CA4" w:rsidRDefault="006A4105" w:rsidP="00682CA4">
      <w:pPr>
        <w:spacing w:after="0" w:line="240" w:lineRule="auto"/>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Основание: 1. Статья 228 Трудового кодекса Республики Беларусь.</w:t>
      </w:r>
    </w:p>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2.Статья 27 Закона Республики Беларусь «Об охране труда»</w:t>
      </w:r>
      <w:r w:rsidRPr="006A4105">
        <w:rPr>
          <w:rFonts w:ascii="Times New Roman" w:eastAsia="Times New Roman" w:hAnsi="Times New Roman" w:cs="Times New Roman"/>
          <w:color w:val="000000"/>
          <w:sz w:val="28"/>
          <w:szCs w:val="28"/>
          <w:lang w:eastAsia="ru-RU"/>
        </w:rPr>
        <w:t xml:space="preserve"> от 23.06.2008 № 356-З (в редакции Закона Республики Беларусь от 18.12.2019 № 274-З).</w:t>
      </w:r>
    </w:p>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28"/>
          <w:szCs w:val="28"/>
          <w:lang w:eastAsia="ru-RU"/>
        </w:rPr>
        <w:t>3.</w:t>
      </w:r>
      <w:r w:rsidRPr="006A4105">
        <w:rPr>
          <w:rFonts w:ascii="Times New Roman" w:eastAsia="Times New Roman" w:hAnsi="Times New Roman" w:cs="Times New Roman"/>
          <w:color w:val="000000"/>
          <w:sz w:val="30"/>
          <w:szCs w:val="30"/>
          <w:lang w:eastAsia="ru-RU"/>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4.Перечень платных медицинских услуг, оказываемых гражданам Республики Беларусь государственными учреждениями здравоохранения (п.12 постановления Совета Министров Республики Беларусь от 10.02.2009 № 182 (в редакции постановления Совета Министров Республики Беларусь № 809 от 10.10.2016)).</w:t>
      </w: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tbl>
      <w:tblPr>
        <w:tblW w:w="0" w:type="auto"/>
        <w:tblCellMar>
          <w:top w:w="15" w:type="dxa"/>
          <w:left w:w="15" w:type="dxa"/>
          <w:bottom w:w="15" w:type="dxa"/>
          <w:right w:w="15" w:type="dxa"/>
        </w:tblCellMar>
        <w:tblLook w:val="04A0"/>
      </w:tblPr>
      <w:tblGrid>
        <w:gridCol w:w="8445"/>
        <w:gridCol w:w="236"/>
      </w:tblGrid>
      <w:tr w:rsidR="00682CA4" w:rsidRPr="006A4105" w:rsidTr="00AE23DA">
        <w:tc>
          <w:tcPr>
            <w:tcW w:w="0" w:type="auto"/>
            <w:tcMar>
              <w:top w:w="0" w:type="dxa"/>
              <w:left w:w="115" w:type="dxa"/>
              <w:bottom w:w="0" w:type="dxa"/>
              <w:right w:w="115" w:type="dxa"/>
            </w:tcMar>
          </w:tcPr>
          <w:p w:rsidR="00AE23DA" w:rsidRPr="00711729" w:rsidRDefault="00AE23DA" w:rsidP="00AE23DA">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AE23DA">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AE23DA">
            <w:pPr>
              <w:pStyle w:val="ad"/>
            </w:pPr>
          </w:p>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82CA4" w:rsidRPr="006A4105" w:rsidRDefault="00682CA4" w:rsidP="00682CA4">
            <w:pPr>
              <w:spacing w:after="0" w:line="240" w:lineRule="auto"/>
              <w:rPr>
                <w:rFonts w:ascii="Times New Roman" w:eastAsia="Times New Roman" w:hAnsi="Times New Roman" w:cs="Times New Roman"/>
                <w:sz w:val="24"/>
                <w:szCs w:val="24"/>
                <w:lang w:eastAsia="ru-RU"/>
              </w:rPr>
            </w:pPr>
          </w:p>
        </w:tc>
      </w:tr>
      <w:tr w:rsidR="00682CA4" w:rsidRPr="006A4105" w:rsidTr="00AE23DA">
        <w:tc>
          <w:tcPr>
            <w:tcW w:w="0" w:type="auto"/>
            <w:tcMar>
              <w:top w:w="0" w:type="dxa"/>
              <w:left w:w="115" w:type="dxa"/>
              <w:bottom w:w="0" w:type="dxa"/>
              <w:right w:w="115" w:type="dxa"/>
            </w:tcMar>
          </w:tcPr>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tc>
      </w:tr>
      <w:tr w:rsidR="00682CA4" w:rsidRPr="006A4105" w:rsidTr="00AE23DA">
        <w:tc>
          <w:tcPr>
            <w:tcW w:w="0" w:type="auto"/>
            <w:tcMar>
              <w:top w:w="0" w:type="dxa"/>
              <w:left w:w="115" w:type="dxa"/>
              <w:bottom w:w="0" w:type="dxa"/>
              <w:right w:w="115" w:type="dxa"/>
            </w:tcMar>
          </w:tcPr>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tc>
      </w:tr>
    </w:tbl>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Default="00682CA4" w:rsidP="00682CA4">
      <w:pPr>
        <w:spacing w:after="0" w:line="240" w:lineRule="auto"/>
        <w:jc w:val="both"/>
        <w:rPr>
          <w:rFonts w:ascii="Times New Roman" w:eastAsia="Times New Roman" w:hAnsi="Times New Roman" w:cs="Times New Roman"/>
          <w:sz w:val="24"/>
          <w:szCs w:val="24"/>
          <w:lang w:eastAsia="ru-RU"/>
        </w:rPr>
      </w:pP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Default="00682CA4" w:rsidP="00682CA4">
      <w:pPr>
        <w:spacing w:after="0" w:line="240" w:lineRule="auto"/>
        <w:jc w:val="both"/>
        <w:rPr>
          <w:rFonts w:ascii="Times New Roman" w:eastAsia="Times New Roman" w:hAnsi="Times New Roman" w:cs="Times New Roman"/>
          <w:color w:val="000000"/>
          <w:sz w:val="30"/>
          <w:szCs w:val="30"/>
          <w:lang w:eastAsia="ru-RU"/>
        </w:rPr>
      </w:pPr>
    </w:p>
    <w:p w:rsidR="00682CA4" w:rsidRPr="006A4105" w:rsidRDefault="00682CA4" w:rsidP="00682CA4">
      <w:pPr>
        <w:spacing w:after="0" w:line="240" w:lineRule="auto"/>
        <w:jc w:val="both"/>
        <w:rPr>
          <w:rFonts w:ascii="Times New Roman" w:eastAsia="Times New Roman" w:hAnsi="Times New Roman" w:cs="Times New Roman"/>
          <w:sz w:val="24"/>
          <w:szCs w:val="24"/>
          <w:lang w:eastAsia="ru-RU"/>
        </w:rPr>
      </w:pPr>
    </w:p>
    <w:p w:rsidR="006409E8" w:rsidRDefault="006409E8"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1</w:t>
      </w:r>
      <w:r w:rsidR="005B637D">
        <w:rPr>
          <w:rFonts w:ascii="Times New Roman" w:eastAsia="Times New Roman" w:hAnsi="Times New Roman" w:cs="Times New Roman"/>
          <w:color w:val="000000"/>
          <w:sz w:val="30"/>
          <w:szCs w:val="30"/>
          <w:lang w:eastAsia="ru-RU"/>
        </w:rPr>
        <w:t>0</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B70940" w:rsidRDefault="006A4105" w:rsidP="006A4105">
      <w:pPr>
        <w:spacing w:after="0" w:line="240" w:lineRule="auto"/>
        <w:jc w:val="center"/>
        <w:rPr>
          <w:rFonts w:ascii="Times New Roman" w:eastAsia="Times New Roman" w:hAnsi="Times New Roman" w:cs="Times New Roman"/>
          <w:sz w:val="24"/>
          <w:szCs w:val="24"/>
          <w:lang w:eastAsia="ru-RU"/>
        </w:rPr>
      </w:pPr>
      <w:r w:rsidRPr="00B70940">
        <w:rPr>
          <w:rFonts w:ascii="Times New Roman" w:eastAsia="Times New Roman" w:hAnsi="Times New Roman" w:cs="Times New Roman"/>
          <w:sz w:val="30"/>
          <w:szCs w:val="30"/>
          <w:lang w:eastAsia="ru-RU"/>
        </w:rPr>
        <w:t>ПЕРЕЧЕНЬ</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B70940">
        <w:rPr>
          <w:rFonts w:ascii="Times New Roman" w:eastAsia="Times New Roman" w:hAnsi="Times New Roman" w:cs="Times New Roman"/>
          <w:sz w:val="30"/>
          <w:szCs w:val="30"/>
          <w:lang w:eastAsia="ru-RU"/>
        </w:rPr>
        <w:t>профессий и должностей работников, которые обеспечиваются смывающими и обезвреживающими средствами при выполнении работ с вредными и (или) опасными</w:t>
      </w:r>
      <w:r w:rsidRPr="006A4105">
        <w:rPr>
          <w:rFonts w:ascii="Times New Roman" w:eastAsia="Times New Roman" w:hAnsi="Times New Roman" w:cs="Times New Roman"/>
          <w:color w:val="000000"/>
          <w:sz w:val="30"/>
          <w:szCs w:val="30"/>
          <w:lang w:eastAsia="ru-RU"/>
        </w:rPr>
        <w:t xml:space="preserve"> условиями труда, а также работ, связанных с загрязнением кожных покровов</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1108"/>
        <w:gridCol w:w="5532"/>
        <w:gridCol w:w="2945"/>
      </w:tblGrid>
      <w:tr w:rsidR="006A4105" w:rsidRPr="006A4105" w:rsidTr="00357DC0">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357DC0">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п/п</w:t>
            </w:r>
          </w:p>
        </w:tc>
        <w:tc>
          <w:tcPr>
            <w:tcW w:w="5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Наименование профессий и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Выдаваемое средство и количество</w:t>
            </w:r>
          </w:p>
        </w:tc>
      </w:tr>
      <w:tr w:rsidR="00357DC0" w:rsidRPr="006A4105" w:rsidTr="00357DC0">
        <w:trPr>
          <w:trHeight w:val="266"/>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p>
        </w:tc>
        <w:tc>
          <w:tcPr>
            <w:tcW w:w="5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A00E6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Уборщик служебных помещений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A00E6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Мыло, 400 гр.</w:t>
            </w:r>
          </w:p>
        </w:tc>
      </w:tr>
      <w:tr w:rsidR="00357DC0" w:rsidRPr="006A4105" w:rsidTr="00357DC0">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w:t>
            </w:r>
          </w:p>
        </w:tc>
        <w:tc>
          <w:tcPr>
            <w:tcW w:w="5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Дворник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Мыло, 400 гр.</w:t>
            </w:r>
          </w:p>
        </w:tc>
      </w:tr>
      <w:tr w:rsidR="00357DC0" w:rsidRPr="006A4105" w:rsidTr="00357DC0">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w:t>
            </w:r>
          </w:p>
        </w:tc>
        <w:tc>
          <w:tcPr>
            <w:tcW w:w="5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Рабочий по комплексному обслуживанию и ремонту зданий и сооружений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Мыло, 400гр.</w:t>
            </w:r>
          </w:p>
        </w:tc>
      </w:tr>
      <w:tr w:rsidR="00357DC0" w:rsidRPr="006A4105" w:rsidTr="00357DC0">
        <w:trPr>
          <w:trHeight w:val="489"/>
        </w:trPr>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357DC0"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4.</w:t>
            </w:r>
          </w:p>
        </w:tc>
        <w:tc>
          <w:tcPr>
            <w:tcW w:w="5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7E6BDF"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Электромонтер по ремонту и обслуживанию электрооборудования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57DC0" w:rsidRPr="006A4105" w:rsidRDefault="007E6BDF"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Мыло, 400гр.</w:t>
            </w:r>
          </w:p>
        </w:tc>
      </w:tr>
    </w:tbl>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w:t>
      </w:r>
    </w:p>
    <w:p w:rsidR="006A4105" w:rsidRPr="006A4105" w:rsidRDefault="006A4105" w:rsidP="006A4105">
      <w:pPr>
        <w:spacing w:after="0" w:line="240" w:lineRule="auto"/>
        <w:ind w:left="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Статья 28 Закона Республики Беларусь «Об охране труда»</w:t>
      </w:r>
      <w:r w:rsidRPr="006A4105">
        <w:rPr>
          <w:rFonts w:ascii="Times New Roman" w:eastAsia="Times New Roman" w:hAnsi="Times New Roman" w:cs="Times New Roman"/>
          <w:color w:val="000000"/>
          <w:sz w:val="28"/>
          <w:szCs w:val="28"/>
          <w:lang w:eastAsia="ru-RU"/>
        </w:rPr>
        <w:t xml:space="preserve"> от 23.06.2008 № 356-З (в редакции Закона Республики Беларусь от 18.12.2019 № 274-З).</w:t>
      </w:r>
    </w:p>
    <w:p w:rsidR="006A4105" w:rsidRPr="006A4105" w:rsidRDefault="006A4105" w:rsidP="006A4105">
      <w:pPr>
        <w:spacing w:after="0" w:line="240" w:lineRule="auto"/>
        <w:ind w:left="72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6A4105" w:rsidRP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tblPr>
      <w:tblGrid>
        <w:gridCol w:w="8445"/>
        <w:gridCol w:w="236"/>
      </w:tblGrid>
      <w:tr w:rsidR="006A4105" w:rsidRPr="006A4105" w:rsidTr="00AE23DA">
        <w:tc>
          <w:tcPr>
            <w:tcW w:w="0" w:type="auto"/>
            <w:tcMar>
              <w:top w:w="0" w:type="dxa"/>
              <w:left w:w="115" w:type="dxa"/>
              <w:bottom w:w="0" w:type="dxa"/>
              <w:right w:w="115" w:type="dxa"/>
            </w:tcMar>
          </w:tcPr>
          <w:p w:rsidR="00AE23DA" w:rsidRPr="00711729" w:rsidRDefault="00AE23DA" w:rsidP="00AE23DA">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AE23DA">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AE23DA">
            <w:pPr>
              <w:pStyle w:val="ad"/>
            </w:pP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AE23DA">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6409E8" w:rsidRDefault="006409E8"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B70940" w:rsidRDefault="00B70940"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1</w:t>
      </w:r>
      <w:r w:rsidR="005B637D">
        <w:rPr>
          <w:rFonts w:ascii="Times New Roman" w:eastAsia="Times New Roman" w:hAnsi="Times New Roman" w:cs="Times New Roman"/>
          <w:color w:val="000000"/>
          <w:sz w:val="30"/>
          <w:szCs w:val="30"/>
          <w:lang w:eastAsia="ru-RU"/>
        </w:rPr>
        <w:t>1</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ПЕРЕЧЕНЬ</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подразделений учреждения образования </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для обеспечения медицинскими аптечками</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 целью оказания первой помощи при несчастных случаях.</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Пищеблок.</w:t>
      </w:r>
    </w:p>
    <w:p w:rsidR="006A4105" w:rsidRPr="006A4105" w:rsidRDefault="006409E8" w:rsidP="006A410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2</w:t>
      </w:r>
      <w:r w:rsidR="006A4105" w:rsidRPr="006A4105">
        <w:rPr>
          <w:rFonts w:ascii="Times New Roman" w:eastAsia="Times New Roman" w:hAnsi="Times New Roman" w:cs="Times New Roman"/>
          <w:color w:val="000000"/>
          <w:sz w:val="30"/>
          <w:szCs w:val="30"/>
          <w:lang w:eastAsia="ru-RU"/>
        </w:rPr>
        <w:t>. Спортивный зал.</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 1. Статья 30 Закона Республики Беларусь «Об охране труда»</w:t>
      </w:r>
      <w:r w:rsidRPr="006A4105">
        <w:rPr>
          <w:rFonts w:ascii="Times New Roman" w:eastAsia="Times New Roman" w:hAnsi="Times New Roman" w:cs="Times New Roman"/>
          <w:color w:val="000000"/>
          <w:sz w:val="28"/>
          <w:szCs w:val="28"/>
          <w:lang w:eastAsia="ru-RU"/>
        </w:rPr>
        <w:t xml:space="preserve"> от 23.06.2008 № 356-З (в редакции Закона Республики Беларусь от 18.12.2019 № 274-З).</w:t>
      </w:r>
    </w:p>
    <w:p w:rsidR="006A4105" w:rsidRPr="006A4105" w:rsidRDefault="006A4105" w:rsidP="006A4105">
      <w:pPr>
        <w:spacing w:after="0" w:line="240" w:lineRule="auto"/>
        <w:ind w:left="709"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2. П.64, глава 4 «Межотраслевых общих правил по охране труда» (постановлением Министерства труда и социальной защиты Республики Беларусь от 03.06.2003г. № 70 (в редакции постановления Министерства труда и социальной защиты Республики Беларусь от 30.09.2011 № 96)).</w:t>
      </w:r>
    </w:p>
    <w:p w:rsidR="006A4105" w:rsidRPr="006A4105" w:rsidRDefault="006A4105" w:rsidP="006A4105">
      <w:pPr>
        <w:spacing w:after="0" w:line="240" w:lineRule="auto"/>
        <w:ind w:left="709"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3. Санитарные правила и нормы Республики Беларусь.</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tblPr>
      <w:tblGrid>
        <w:gridCol w:w="4223"/>
        <w:gridCol w:w="4223"/>
        <w:gridCol w:w="236"/>
      </w:tblGrid>
      <w:tr w:rsidR="00AE23DA" w:rsidRPr="006A4105" w:rsidTr="00F60C24">
        <w:tc>
          <w:tcPr>
            <w:tcW w:w="0" w:type="auto"/>
            <w:gridSpan w:val="2"/>
            <w:tcMar>
              <w:top w:w="0" w:type="dxa"/>
              <w:left w:w="115" w:type="dxa"/>
              <w:bottom w:w="0" w:type="dxa"/>
              <w:right w:w="115" w:type="dxa"/>
            </w:tcMar>
          </w:tcPr>
          <w:p w:rsidR="00AE23DA" w:rsidRPr="00711729" w:rsidRDefault="00AE23DA" w:rsidP="00F60C24">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F60C24">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F60C24">
            <w:pPr>
              <w:pStyle w:val="ad"/>
            </w:pPr>
          </w:p>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F60C24">
            <w:pPr>
              <w:spacing w:after="0" w:line="240" w:lineRule="auto"/>
              <w:rPr>
                <w:rFonts w:ascii="Times New Roman" w:eastAsia="Times New Roman" w:hAnsi="Times New Roman" w:cs="Times New Roman"/>
                <w:sz w:val="24"/>
                <w:szCs w:val="24"/>
                <w:lang w:eastAsia="ru-RU"/>
              </w:rPr>
            </w:pPr>
          </w:p>
        </w:tc>
      </w:tr>
      <w:tr w:rsidR="00AE23DA" w:rsidRPr="006A4105" w:rsidTr="00F60C24">
        <w:tc>
          <w:tcPr>
            <w:tcW w:w="0" w:type="auto"/>
            <w:gridSpan w:val="2"/>
            <w:tcMar>
              <w:top w:w="0" w:type="dxa"/>
              <w:left w:w="115" w:type="dxa"/>
              <w:bottom w:w="0" w:type="dxa"/>
              <w:right w:w="115" w:type="dxa"/>
            </w:tcMar>
          </w:tcPr>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r>
      <w:tr w:rsidR="00AE23DA" w:rsidRPr="006A4105" w:rsidTr="00F60C24">
        <w:tc>
          <w:tcPr>
            <w:tcW w:w="0" w:type="auto"/>
            <w:gridSpan w:val="2"/>
            <w:tcMar>
              <w:top w:w="0" w:type="dxa"/>
              <w:left w:w="115" w:type="dxa"/>
              <w:bottom w:w="0" w:type="dxa"/>
              <w:right w:w="115" w:type="dxa"/>
            </w:tcMar>
          </w:tcPr>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r>
      <w:tr w:rsidR="006A4105" w:rsidRPr="006A4105" w:rsidTr="00023ABA">
        <w:trPr>
          <w:gridAfter w:val="1"/>
        </w:trPr>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023ABA">
        <w:trPr>
          <w:gridAfter w:val="1"/>
        </w:trPr>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6A4105" w:rsidRPr="006A4105" w:rsidTr="00023ABA">
        <w:trPr>
          <w:gridAfter w:val="1"/>
        </w:trPr>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bl>
    <w:p w:rsidR="006409E8" w:rsidRDefault="006A4105" w:rsidP="006A4105">
      <w:pPr>
        <w:spacing w:after="0" w:line="240" w:lineRule="auto"/>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6F4E8D" w:rsidRDefault="006F4E8D" w:rsidP="006409E8">
      <w:pPr>
        <w:spacing w:after="0" w:line="240" w:lineRule="auto"/>
        <w:jc w:val="center"/>
        <w:rPr>
          <w:rFonts w:ascii="Times New Roman" w:eastAsia="Times New Roman" w:hAnsi="Times New Roman" w:cs="Times New Roman"/>
          <w:color w:val="000000"/>
          <w:sz w:val="30"/>
          <w:szCs w:val="30"/>
          <w:lang w:eastAsia="ru-RU"/>
        </w:rPr>
      </w:pPr>
    </w:p>
    <w:p w:rsidR="006F4E8D" w:rsidRDefault="006F4E8D" w:rsidP="006409E8">
      <w:pPr>
        <w:spacing w:after="0" w:line="240" w:lineRule="auto"/>
        <w:jc w:val="center"/>
        <w:rPr>
          <w:rFonts w:ascii="Times New Roman" w:eastAsia="Times New Roman" w:hAnsi="Times New Roman" w:cs="Times New Roman"/>
          <w:color w:val="000000"/>
          <w:sz w:val="30"/>
          <w:szCs w:val="30"/>
          <w:lang w:eastAsia="ru-RU"/>
        </w:rPr>
      </w:pPr>
    </w:p>
    <w:p w:rsidR="006F4E8D" w:rsidRDefault="006F4E8D" w:rsidP="006409E8">
      <w:pPr>
        <w:spacing w:after="0" w:line="240" w:lineRule="auto"/>
        <w:jc w:val="center"/>
        <w:rPr>
          <w:rFonts w:ascii="Times New Roman" w:eastAsia="Times New Roman" w:hAnsi="Times New Roman" w:cs="Times New Roman"/>
          <w:color w:val="000000"/>
          <w:sz w:val="30"/>
          <w:szCs w:val="30"/>
          <w:lang w:eastAsia="ru-RU"/>
        </w:rPr>
      </w:pPr>
    </w:p>
    <w:p w:rsidR="006F4E8D" w:rsidRDefault="006F4E8D" w:rsidP="006409E8">
      <w:pPr>
        <w:spacing w:after="0" w:line="240" w:lineRule="auto"/>
        <w:jc w:val="center"/>
        <w:rPr>
          <w:rFonts w:ascii="Times New Roman" w:eastAsia="Times New Roman" w:hAnsi="Times New Roman" w:cs="Times New Roman"/>
          <w:color w:val="000000"/>
          <w:sz w:val="30"/>
          <w:szCs w:val="30"/>
          <w:lang w:eastAsia="ru-RU"/>
        </w:rPr>
      </w:pPr>
    </w:p>
    <w:p w:rsidR="006F4E8D" w:rsidRDefault="006F4E8D" w:rsidP="006409E8">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023ABA" w:rsidRDefault="00023ABA" w:rsidP="006409E8">
      <w:pPr>
        <w:spacing w:after="0" w:line="240" w:lineRule="auto"/>
        <w:jc w:val="center"/>
        <w:rPr>
          <w:rFonts w:ascii="Times New Roman" w:eastAsia="Times New Roman" w:hAnsi="Times New Roman" w:cs="Times New Roman"/>
          <w:color w:val="000000"/>
          <w:sz w:val="30"/>
          <w:szCs w:val="30"/>
          <w:lang w:eastAsia="ru-RU"/>
        </w:rPr>
      </w:pPr>
    </w:p>
    <w:p w:rsidR="006A4105" w:rsidRPr="006A4105" w:rsidRDefault="006A4105" w:rsidP="006409E8">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ПЕРЕЧЕНЬ</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вложений, входящих в аптечку первой медицинской помощи</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(универсальную)</w:t>
      </w:r>
    </w:p>
    <w:tbl>
      <w:tblPr>
        <w:tblW w:w="0" w:type="auto"/>
        <w:tblCellMar>
          <w:top w:w="15" w:type="dxa"/>
          <w:left w:w="15" w:type="dxa"/>
          <w:bottom w:w="15" w:type="dxa"/>
          <w:right w:w="15" w:type="dxa"/>
        </w:tblCellMar>
        <w:tblLook w:val="04A0"/>
      </w:tblPr>
      <w:tblGrid>
        <w:gridCol w:w="8749"/>
        <w:gridCol w:w="836"/>
      </w:tblGrid>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Аммония раствор 10% - 1 мл № 10 (флакон 10 мл)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Бриллиантового зеленого спиртовой р-р 1 % - 1 мл № 10 (</w:t>
            </w:r>
            <w:proofErr w:type="spellStart"/>
            <w:r w:rsidRPr="006A4105">
              <w:rPr>
                <w:rFonts w:ascii="Times New Roman" w:eastAsia="Times New Roman" w:hAnsi="Times New Roman" w:cs="Times New Roman"/>
                <w:color w:val="000000"/>
                <w:sz w:val="30"/>
                <w:szCs w:val="30"/>
                <w:lang w:eastAsia="ru-RU"/>
              </w:rPr>
              <w:t>фл</w:t>
            </w:r>
            <w:proofErr w:type="spellEnd"/>
            <w:r w:rsidRPr="006A4105">
              <w:rPr>
                <w:rFonts w:ascii="Times New Roman" w:eastAsia="Times New Roman" w:hAnsi="Times New Roman" w:cs="Times New Roman"/>
                <w:color w:val="000000"/>
                <w:sz w:val="30"/>
                <w:szCs w:val="30"/>
                <w:lang w:eastAsia="ru-RU"/>
              </w:rPr>
              <w:t>. 10 мл.)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30"/>
                <w:szCs w:val="30"/>
                <w:lang w:eastAsia="ru-RU"/>
              </w:rPr>
              <w:t>Дротаверин</w:t>
            </w:r>
            <w:proofErr w:type="spellEnd"/>
            <w:r w:rsidRPr="006A4105">
              <w:rPr>
                <w:rFonts w:ascii="Times New Roman" w:eastAsia="Times New Roman" w:hAnsi="Times New Roman" w:cs="Times New Roman"/>
                <w:color w:val="000000"/>
                <w:sz w:val="30"/>
                <w:szCs w:val="30"/>
                <w:lang w:eastAsia="ru-RU"/>
              </w:rPr>
              <w:t xml:space="preserve"> 0,04 №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Йода спиртовой р-р 5% - 1 мл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roofErr w:type="spellStart"/>
            <w:r w:rsidRPr="006A4105">
              <w:rPr>
                <w:rFonts w:ascii="Times New Roman" w:eastAsia="Times New Roman" w:hAnsi="Times New Roman" w:cs="Times New Roman"/>
                <w:color w:val="000000"/>
                <w:sz w:val="30"/>
                <w:szCs w:val="30"/>
                <w:lang w:eastAsia="ru-RU"/>
              </w:rPr>
              <w:t>Лоратадин</w:t>
            </w:r>
            <w:proofErr w:type="spellEnd"/>
            <w:r w:rsidRPr="006A4105">
              <w:rPr>
                <w:rFonts w:ascii="Times New Roman" w:eastAsia="Times New Roman" w:hAnsi="Times New Roman" w:cs="Times New Roman"/>
                <w:color w:val="000000"/>
                <w:sz w:val="30"/>
                <w:szCs w:val="30"/>
                <w:lang w:eastAsia="ru-RU"/>
              </w:rPr>
              <w:t xml:space="preserve"> 0,01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Парацетамол 0,5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Перекиси водорода р-р 3% - 40 мл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фл</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Уголь активированный 0,5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Цитрамон 0,5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Бинт стерильный 5 м х 10 см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Вата гигроскопическая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1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Жгут кровоостанавливающий или трубка резиновая медицинская длиной 100 см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шт.</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Лейкопластырь бактерицидный 4 х 10 см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 xml:space="preserve">2 </w:t>
            </w:r>
            <w:proofErr w:type="spellStart"/>
            <w:r w:rsidRPr="006A4105">
              <w:rPr>
                <w:rFonts w:ascii="Times New Roman" w:eastAsia="Times New Roman" w:hAnsi="Times New Roman" w:cs="Times New Roman"/>
                <w:color w:val="000000"/>
                <w:sz w:val="30"/>
                <w:szCs w:val="30"/>
                <w:lang w:eastAsia="ru-RU"/>
              </w:rPr>
              <w:t>уп</w:t>
            </w:r>
            <w:proofErr w:type="spellEnd"/>
            <w:r w:rsidRPr="006A4105">
              <w:rPr>
                <w:rFonts w:ascii="Times New Roman" w:eastAsia="Times New Roman" w:hAnsi="Times New Roman" w:cs="Times New Roman"/>
                <w:color w:val="000000"/>
                <w:sz w:val="30"/>
                <w:szCs w:val="30"/>
                <w:lang w:eastAsia="ru-RU"/>
              </w:rPr>
              <w:t>.</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Термометр медицинский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шт.</w:t>
            </w:r>
          </w:p>
        </w:tc>
      </w:tr>
      <w:tr w:rsidR="006A4105" w:rsidRPr="006A4105" w:rsidTr="006A410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Инструкция по применению вложений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 шт.</w:t>
            </w:r>
          </w:p>
        </w:tc>
      </w:tr>
    </w:tbl>
    <w:p w:rsidR="006A4105" w:rsidRDefault="006A4105" w:rsidP="006A4105">
      <w:pPr>
        <w:spacing w:after="0" w:line="240" w:lineRule="auto"/>
        <w:ind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 Постановление Министерства здравоохранения Республики Беларусь от 04.12.2014 № 80 (в редакции постановления Министерства здравоохранения Республики Беларусь от 17.02.2016           № 31)«Об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rsidR="00AE23DA" w:rsidRPr="006A4105" w:rsidRDefault="00AE23DA" w:rsidP="006A4105">
      <w:pPr>
        <w:spacing w:after="0" w:line="240" w:lineRule="auto"/>
        <w:ind w:firstLine="709"/>
        <w:jc w:val="both"/>
        <w:rPr>
          <w:rFonts w:ascii="Times New Roman" w:eastAsia="Times New Roman" w:hAnsi="Times New Roman" w:cs="Times New Roman"/>
          <w:sz w:val="24"/>
          <w:szCs w:val="24"/>
          <w:lang w:eastAsia="ru-RU"/>
        </w:rPr>
      </w:pPr>
    </w:p>
    <w:p w:rsidR="006F4E8D" w:rsidRPr="00711729" w:rsidRDefault="006F4E8D" w:rsidP="006F4E8D">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Default="006F4E8D" w:rsidP="006F4E8D">
      <w:pPr>
        <w:spacing w:after="0" w:line="240" w:lineRule="auto"/>
        <w:jc w:val="both"/>
        <w:rPr>
          <w:rFonts w:ascii="Times New Roman" w:eastAsia="Times New Roman" w:hAnsi="Times New Roman" w:cs="Times New Roman"/>
          <w:color w:val="000000"/>
          <w:sz w:val="30"/>
          <w:szCs w:val="30"/>
          <w:lang w:eastAsia="ru-RU"/>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6A4105" w:rsidRPr="006A4105" w:rsidRDefault="006A4105" w:rsidP="006A4105">
      <w:pPr>
        <w:spacing w:after="0" w:line="240" w:lineRule="auto"/>
        <w:ind w:left="6381"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lastRenderedPageBreak/>
        <w:t>Приложение 1</w:t>
      </w:r>
      <w:r w:rsidR="005B637D">
        <w:rPr>
          <w:rFonts w:ascii="Times New Roman" w:eastAsia="Times New Roman" w:hAnsi="Times New Roman" w:cs="Times New Roman"/>
          <w:color w:val="000000"/>
          <w:sz w:val="30"/>
          <w:szCs w:val="30"/>
          <w:lang w:eastAsia="ru-RU"/>
        </w:rPr>
        <w:t>2</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409E8" w:rsidRDefault="006A4105" w:rsidP="006A4105">
      <w:pPr>
        <w:spacing w:after="0" w:line="240" w:lineRule="auto"/>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r w:rsidRPr="006A4105">
        <w:rPr>
          <w:rFonts w:ascii="Times New Roman" w:eastAsia="Times New Roman" w:hAnsi="Times New Roman" w:cs="Times New Roman"/>
          <w:color w:val="000000"/>
          <w:sz w:val="30"/>
          <w:szCs w:val="30"/>
          <w:lang w:eastAsia="ru-RU"/>
        </w:rPr>
        <w:tab/>
      </w:r>
    </w:p>
    <w:p w:rsidR="006A4105" w:rsidRPr="006A4105" w:rsidRDefault="006A4105" w:rsidP="006409E8">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Список</w:t>
      </w:r>
    </w:p>
    <w:p w:rsidR="006A4105" w:rsidRPr="006A4105" w:rsidRDefault="006A4105" w:rsidP="006A4105">
      <w:pPr>
        <w:spacing w:after="0" w:line="240" w:lineRule="auto"/>
        <w:ind w:left="709" w:firstLine="709"/>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профессий и должностей работников, подлежащих </w:t>
      </w:r>
    </w:p>
    <w:p w:rsidR="006A4105" w:rsidRPr="006A4105" w:rsidRDefault="006A4105" w:rsidP="006A4105">
      <w:pPr>
        <w:spacing w:after="0" w:line="240" w:lineRule="auto"/>
        <w:ind w:left="709" w:firstLine="709"/>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санитарно-гигиеническому обучению и аттестации</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 Повар.</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Шеф-повар, заведующий производством.</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Кухонный рабочий.</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Кладовщик.</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Кастелянша.</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Заведующий учреждением дошкольного образования.</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Заместитель заведующего по основной деятельности.</w:t>
      </w:r>
    </w:p>
    <w:p w:rsidR="006A4105" w:rsidRPr="006A4105" w:rsidRDefault="006A4105" w:rsidP="006A4105">
      <w:pPr>
        <w:numPr>
          <w:ilvl w:val="0"/>
          <w:numId w:val="155"/>
        </w:numPr>
        <w:spacing w:after="0" w:line="240" w:lineRule="auto"/>
        <w:jc w:val="both"/>
        <w:textAlignment w:val="baseline"/>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t>Воспитатель дошкольного образования.</w:t>
      </w:r>
    </w:p>
    <w:p w:rsidR="006A4105" w:rsidRPr="006A4105" w:rsidRDefault="006409E8" w:rsidP="006A410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9</w:t>
      </w:r>
      <w:r w:rsidR="006A4105" w:rsidRPr="006A4105">
        <w:rPr>
          <w:rFonts w:ascii="Times New Roman" w:eastAsia="Times New Roman" w:hAnsi="Times New Roman" w:cs="Times New Roman"/>
          <w:color w:val="000000"/>
          <w:sz w:val="30"/>
          <w:szCs w:val="30"/>
          <w:lang w:eastAsia="ru-RU"/>
        </w:rPr>
        <w:t>.Помощник воспитателя.</w:t>
      </w:r>
    </w:p>
    <w:p w:rsidR="006A4105" w:rsidRPr="006A4105" w:rsidRDefault="006A4105" w:rsidP="006A4105">
      <w:pPr>
        <w:spacing w:after="0" w:line="240" w:lineRule="auto"/>
        <w:ind w:left="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1</w:t>
      </w:r>
      <w:r w:rsidR="006409E8">
        <w:rPr>
          <w:rFonts w:ascii="Times New Roman" w:eastAsia="Times New Roman" w:hAnsi="Times New Roman" w:cs="Times New Roman"/>
          <w:color w:val="000000"/>
          <w:sz w:val="30"/>
          <w:szCs w:val="30"/>
          <w:lang w:eastAsia="ru-RU"/>
        </w:rPr>
        <w:t>0</w:t>
      </w:r>
      <w:r w:rsidRPr="006A4105">
        <w:rPr>
          <w:rFonts w:ascii="Times New Roman" w:eastAsia="Times New Roman" w:hAnsi="Times New Roman" w:cs="Times New Roman"/>
          <w:color w:val="000000"/>
          <w:sz w:val="30"/>
          <w:szCs w:val="30"/>
          <w:lang w:eastAsia="ru-RU"/>
        </w:rPr>
        <w:t>.Рабочий по стирке и ремонту спецодежды.</w:t>
      </w:r>
    </w:p>
    <w:p w:rsidR="006A4105" w:rsidRPr="006A4105" w:rsidRDefault="006409E8" w:rsidP="006A4105">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11</w:t>
      </w:r>
      <w:r w:rsidR="006A4105" w:rsidRPr="006A4105">
        <w:rPr>
          <w:rFonts w:ascii="Times New Roman" w:eastAsia="Times New Roman" w:hAnsi="Times New Roman" w:cs="Times New Roman"/>
          <w:color w:val="000000"/>
          <w:sz w:val="30"/>
          <w:szCs w:val="30"/>
          <w:lang w:eastAsia="ru-RU"/>
        </w:rPr>
        <w:t>.Уборщик помещений.</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ind w:left="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 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6A4105" w:rsidRPr="006A4105" w:rsidRDefault="006A4105" w:rsidP="006A4105">
      <w:pPr>
        <w:spacing w:after="0" w:line="240" w:lineRule="auto"/>
        <w:ind w:left="360"/>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6A4105" w:rsidRPr="006A4105" w:rsidRDefault="006A4105" w:rsidP="006A4105">
      <w:pPr>
        <w:spacing w:after="240" w:line="240" w:lineRule="auto"/>
        <w:rPr>
          <w:rFonts w:ascii="Times New Roman" w:eastAsia="Times New Roman" w:hAnsi="Times New Roman" w:cs="Times New Roman"/>
          <w:sz w:val="24"/>
          <w:szCs w:val="24"/>
          <w:lang w:eastAsia="ru-RU"/>
        </w:rPr>
      </w:pPr>
    </w:p>
    <w:tbl>
      <w:tblPr>
        <w:tblW w:w="9468" w:type="dxa"/>
        <w:tblCellMar>
          <w:top w:w="15" w:type="dxa"/>
          <w:left w:w="15" w:type="dxa"/>
          <w:bottom w:w="15" w:type="dxa"/>
          <w:right w:w="15" w:type="dxa"/>
        </w:tblCellMar>
        <w:tblLook w:val="04A0"/>
      </w:tblPr>
      <w:tblGrid>
        <w:gridCol w:w="9232"/>
        <w:gridCol w:w="236"/>
      </w:tblGrid>
      <w:tr w:rsidR="006A4105" w:rsidRPr="006A4105" w:rsidTr="00AE23DA">
        <w:trPr>
          <w:trHeight w:val="623"/>
        </w:trPr>
        <w:tc>
          <w:tcPr>
            <w:tcW w:w="0" w:type="auto"/>
            <w:tcMar>
              <w:top w:w="0" w:type="dxa"/>
              <w:left w:w="115" w:type="dxa"/>
              <w:bottom w:w="0" w:type="dxa"/>
              <w:right w:w="115" w:type="dxa"/>
            </w:tcMar>
          </w:tcPr>
          <w:tbl>
            <w:tblPr>
              <w:tblW w:w="8997" w:type="dxa"/>
              <w:tblCellMar>
                <w:top w:w="15" w:type="dxa"/>
                <w:left w:w="15" w:type="dxa"/>
                <w:bottom w:w="15" w:type="dxa"/>
                <w:right w:w="15" w:type="dxa"/>
              </w:tblCellMar>
              <w:tblLook w:val="04A0"/>
            </w:tblPr>
            <w:tblGrid>
              <w:gridCol w:w="8752"/>
              <w:gridCol w:w="245"/>
            </w:tblGrid>
            <w:tr w:rsidR="00AE23DA" w:rsidRPr="006A4105" w:rsidTr="00AE23DA">
              <w:trPr>
                <w:trHeight w:val="401"/>
              </w:trPr>
              <w:tc>
                <w:tcPr>
                  <w:tcW w:w="0" w:type="auto"/>
                  <w:tcMar>
                    <w:top w:w="0" w:type="dxa"/>
                    <w:left w:w="115" w:type="dxa"/>
                    <w:bottom w:w="0" w:type="dxa"/>
                    <w:right w:w="115" w:type="dxa"/>
                  </w:tcMar>
                </w:tcPr>
                <w:p w:rsidR="00AE23DA" w:rsidRPr="00711729" w:rsidRDefault="00AE23DA" w:rsidP="00F60C24">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F60C24">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F60C24">
                  <w:pPr>
                    <w:pStyle w:val="ad"/>
                  </w:pPr>
                </w:p>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F60C24">
                  <w:pPr>
                    <w:spacing w:after="0" w:line="240" w:lineRule="auto"/>
                    <w:rPr>
                      <w:rFonts w:ascii="Times New Roman" w:eastAsia="Times New Roman" w:hAnsi="Times New Roman" w:cs="Times New Roman"/>
                      <w:sz w:val="24"/>
                      <w:szCs w:val="24"/>
                      <w:lang w:eastAsia="ru-RU"/>
                    </w:rPr>
                  </w:pPr>
                </w:p>
              </w:tc>
            </w:tr>
          </w:tbl>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bl>
    <w:p w:rsidR="006A4105" w:rsidRDefault="006A4105" w:rsidP="006A4105">
      <w:pPr>
        <w:spacing w:after="240" w:line="240" w:lineRule="auto"/>
        <w:rPr>
          <w:rFonts w:ascii="Times New Roman" w:eastAsia="Times New Roman" w:hAnsi="Times New Roman" w:cs="Times New Roman"/>
          <w:sz w:val="24"/>
          <w:szCs w:val="24"/>
          <w:lang w:eastAsia="ru-RU"/>
        </w:rPr>
      </w:pP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r w:rsidRPr="006A4105">
        <w:rPr>
          <w:rFonts w:ascii="Times New Roman" w:eastAsia="Times New Roman" w:hAnsi="Times New Roman" w:cs="Times New Roman"/>
          <w:sz w:val="24"/>
          <w:szCs w:val="24"/>
          <w:lang w:eastAsia="ru-RU"/>
        </w:rPr>
        <w:br/>
      </w:r>
    </w:p>
    <w:p w:rsidR="00AE23DA" w:rsidRPr="006A4105" w:rsidRDefault="00AE23DA" w:rsidP="006A4105">
      <w:pPr>
        <w:spacing w:after="240" w:line="240" w:lineRule="auto"/>
        <w:rPr>
          <w:rFonts w:ascii="Times New Roman" w:eastAsia="Times New Roman" w:hAnsi="Times New Roman" w:cs="Times New Roman"/>
          <w:sz w:val="24"/>
          <w:szCs w:val="24"/>
          <w:lang w:eastAsia="ru-RU"/>
        </w:rPr>
      </w:pPr>
    </w:p>
    <w:p w:rsidR="00AE23DA" w:rsidRDefault="00AE23DA"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AE23DA" w:rsidRDefault="00AE23DA"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912029" w:rsidRDefault="00912029" w:rsidP="006A4105">
      <w:pPr>
        <w:spacing w:after="0" w:line="240" w:lineRule="auto"/>
        <w:ind w:left="5672" w:firstLine="709"/>
        <w:jc w:val="both"/>
        <w:rPr>
          <w:rFonts w:ascii="Times New Roman" w:eastAsia="Times New Roman" w:hAnsi="Times New Roman" w:cs="Times New Roman"/>
          <w:color w:val="000000"/>
          <w:sz w:val="30"/>
          <w:szCs w:val="30"/>
          <w:lang w:eastAsia="ru-RU"/>
        </w:rPr>
      </w:pPr>
    </w:p>
    <w:p w:rsidR="006A4105" w:rsidRPr="006A4105" w:rsidRDefault="006A4105" w:rsidP="006A4105">
      <w:pPr>
        <w:spacing w:after="0" w:line="240" w:lineRule="auto"/>
        <w:ind w:left="5672" w:firstLine="709"/>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Приложение 1</w:t>
      </w:r>
      <w:r w:rsidR="005B637D">
        <w:rPr>
          <w:rFonts w:ascii="Times New Roman" w:eastAsia="Times New Roman" w:hAnsi="Times New Roman" w:cs="Times New Roman"/>
          <w:color w:val="000000"/>
          <w:sz w:val="30"/>
          <w:szCs w:val="30"/>
          <w:lang w:eastAsia="ru-RU"/>
        </w:rPr>
        <w:t>3</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ПЕРЕЧЕНЬ</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профессий и должностей работников, которым</w:t>
      </w:r>
    </w:p>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вводится суммированный учет рабочего времени</w:t>
      </w:r>
    </w:p>
    <w:p w:rsidR="006A4105" w:rsidRPr="006A4105" w:rsidRDefault="006A4105" w:rsidP="006A4105">
      <w:pPr>
        <w:spacing w:after="0" w:line="240" w:lineRule="auto"/>
        <w:rPr>
          <w:rFonts w:ascii="Times New Roman" w:eastAsia="Times New Roman" w:hAnsi="Times New Roman" w:cs="Times New Roman"/>
          <w:sz w:val="24"/>
          <w:szCs w:val="24"/>
          <w:lang w:eastAsia="ru-RU"/>
        </w:rPr>
      </w:pPr>
    </w:p>
    <w:tbl>
      <w:tblPr>
        <w:tblW w:w="9109" w:type="dxa"/>
        <w:tblCellMar>
          <w:top w:w="15" w:type="dxa"/>
          <w:left w:w="15" w:type="dxa"/>
          <w:bottom w:w="15" w:type="dxa"/>
          <w:right w:w="15" w:type="dxa"/>
        </w:tblCellMar>
        <w:tblLook w:val="04A0"/>
      </w:tblPr>
      <w:tblGrid>
        <w:gridCol w:w="6195"/>
        <w:gridCol w:w="2914"/>
      </w:tblGrid>
      <w:tr w:rsidR="006A4105" w:rsidRPr="006A4105" w:rsidTr="00912029">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Наименование профессии,должности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105" w:rsidRPr="006A4105" w:rsidRDefault="006A4105" w:rsidP="006A4105">
            <w:pPr>
              <w:spacing w:after="0" w:line="240" w:lineRule="auto"/>
              <w:jc w:val="center"/>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Учетный период</w:t>
            </w:r>
          </w:p>
        </w:tc>
      </w:tr>
      <w:tr w:rsidR="006A4105" w:rsidRPr="006A4105" w:rsidTr="00912029">
        <w:trPr>
          <w:trHeight w:val="3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6A4105" w:rsidRDefault="006409E8" w:rsidP="006409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Сторож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4105" w:rsidRPr="00912029" w:rsidRDefault="006A4105" w:rsidP="00912029">
            <w:pPr>
              <w:spacing w:after="0" w:line="240" w:lineRule="auto"/>
              <w:jc w:val="center"/>
              <w:rPr>
                <w:rFonts w:ascii="Times New Roman" w:eastAsia="Times New Roman" w:hAnsi="Times New Roman" w:cs="Times New Roman"/>
                <w:sz w:val="24"/>
                <w:szCs w:val="24"/>
                <w:lang w:eastAsia="ru-RU"/>
              </w:rPr>
            </w:pPr>
            <w:r w:rsidRPr="00912029">
              <w:rPr>
                <w:rFonts w:ascii="Times New Roman" w:eastAsia="Times New Roman" w:hAnsi="Times New Roman" w:cs="Times New Roman"/>
                <w:sz w:val="30"/>
                <w:szCs w:val="30"/>
                <w:lang w:eastAsia="ru-RU"/>
              </w:rPr>
              <w:t>год</w:t>
            </w:r>
          </w:p>
        </w:tc>
      </w:tr>
    </w:tbl>
    <w:p w:rsidR="006A4105" w:rsidRPr="006A4105" w:rsidRDefault="006A4105" w:rsidP="006A4105">
      <w:pPr>
        <w:spacing w:after="240" w:line="240" w:lineRule="auto"/>
        <w:rPr>
          <w:rFonts w:ascii="Times New Roman" w:eastAsia="Times New Roman" w:hAnsi="Times New Roman" w:cs="Times New Roman"/>
          <w:sz w:val="24"/>
          <w:szCs w:val="24"/>
          <w:lang w:eastAsia="ru-RU"/>
        </w:rPr>
      </w:pPr>
    </w:p>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r w:rsidRPr="006A4105">
        <w:rPr>
          <w:rFonts w:ascii="Times New Roman" w:eastAsia="Times New Roman" w:hAnsi="Times New Roman" w:cs="Times New Roman"/>
          <w:color w:val="000000"/>
          <w:sz w:val="30"/>
          <w:szCs w:val="30"/>
          <w:lang w:eastAsia="ru-RU"/>
        </w:rPr>
        <w:t>Основание: Статья 126 Трудового Кодекса Республики Беларусь</w:t>
      </w:r>
      <w:proofErr w:type="gramStart"/>
      <w:r w:rsidRPr="006A4105">
        <w:rPr>
          <w:rFonts w:ascii="Times New Roman" w:eastAsia="Times New Roman" w:hAnsi="Times New Roman" w:cs="Times New Roman"/>
          <w:color w:val="000000"/>
          <w:sz w:val="30"/>
          <w:szCs w:val="30"/>
          <w:lang w:eastAsia="ru-RU"/>
        </w:rPr>
        <w:t xml:space="preserve"> .</w:t>
      </w:r>
      <w:proofErr w:type="gramEnd"/>
    </w:p>
    <w:tbl>
      <w:tblPr>
        <w:tblW w:w="0" w:type="auto"/>
        <w:tblCellMar>
          <w:top w:w="15" w:type="dxa"/>
          <w:left w:w="15" w:type="dxa"/>
          <w:bottom w:w="15" w:type="dxa"/>
          <w:right w:w="15" w:type="dxa"/>
        </w:tblCellMar>
        <w:tblLook w:val="04A0"/>
      </w:tblPr>
      <w:tblGrid>
        <w:gridCol w:w="236"/>
        <w:gridCol w:w="236"/>
        <w:gridCol w:w="8245"/>
        <w:gridCol w:w="36"/>
      </w:tblGrid>
      <w:tr w:rsidR="006A4105" w:rsidRPr="006A4105" w:rsidTr="00AE23DA">
        <w:trPr>
          <w:gridAfter w:val="2"/>
        </w:trPr>
        <w:tc>
          <w:tcPr>
            <w:tcW w:w="0" w:type="auto"/>
            <w:tcMar>
              <w:top w:w="0" w:type="dxa"/>
              <w:left w:w="115" w:type="dxa"/>
              <w:bottom w:w="0" w:type="dxa"/>
              <w:right w:w="115" w:type="dxa"/>
            </w:tcMar>
          </w:tcPr>
          <w:p w:rsidR="006A4105" w:rsidRDefault="006A4105" w:rsidP="006A4105">
            <w:pPr>
              <w:spacing w:after="0" w:line="240" w:lineRule="auto"/>
              <w:jc w:val="both"/>
              <w:rPr>
                <w:rFonts w:ascii="Times New Roman" w:eastAsia="Times New Roman" w:hAnsi="Times New Roman" w:cs="Times New Roman"/>
                <w:sz w:val="24"/>
                <w:szCs w:val="24"/>
                <w:lang w:eastAsia="ru-RU"/>
              </w:rPr>
            </w:pPr>
          </w:p>
          <w:p w:rsidR="00AE23DA" w:rsidRDefault="00AE23DA" w:rsidP="006A4105">
            <w:pPr>
              <w:spacing w:after="0" w:line="240" w:lineRule="auto"/>
              <w:jc w:val="both"/>
              <w:rPr>
                <w:rFonts w:ascii="Times New Roman" w:eastAsia="Times New Roman" w:hAnsi="Times New Roman" w:cs="Times New Roman"/>
                <w:sz w:val="24"/>
                <w:szCs w:val="24"/>
                <w:lang w:eastAsia="ru-RU"/>
              </w:rPr>
            </w:pPr>
          </w:p>
          <w:p w:rsidR="00AE23DA" w:rsidRDefault="00AE23DA" w:rsidP="006A4105">
            <w:pPr>
              <w:spacing w:after="0" w:line="240" w:lineRule="auto"/>
              <w:jc w:val="both"/>
              <w:rPr>
                <w:rFonts w:ascii="Times New Roman" w:eastAsia="Times New Roman" w:hAnsi="Times New Roman" w:cs="Times New Roman"/>
                <w:sz w:val="24"/>
                <w:szCs w:val="24"/>
                <w:lang w:eastAsia="ru-RU"/>
              </w:rPr>
            </w:pPr>
          </w:p>
          <w:p w:rsidR="00AE23DA" w:rsidRDefault="00AE23DA" w:rsidP="006A4105">
            <w:pPr>
              <w:spacing w:after="0" w:line="240" w:lineRule="auto"/>
              <w:jc w:val="both"/>
              <w:rPr>
                <w:rFonts w:ascii="Times New Roman" w:eastAsia="Times New Roman" w:hAnsi="Times New Roman" w:cs="Times New Roman"/>
                <w:sz w:val="24"/>
                <w:szCs w:val="24"/>
                <w:lang w:eastAsia="ru-RU"/>
              </w:rPr>
            </w:pPr>
          </w:p>
          <w:p w:rsidR="00AE23DA" w:rsidRPr="006A4105" w:rsidRDefault="00AE23DA"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rPr>
                <w:rFonts w:ascii="Times New Roman" w:eastAsia="Times New Roman" w:hAnsi="Times New Roman" w:cs="Times New Roman"/>
                <w:sz w:val="24"/>
                <w:szCs w:val="24"/>
                <w:lang w:eastAsia="ru-RU"/>
              </w:rPr>
            </w:pPr>
          </w:p>
        </w:tc>
      </w:tr>
      <w:tr w:rsidR="006A4105" w:rsidRPr="006A4105" w:rsidTr="00AE23DA">
        <w:trPr>
          <w:gridAfter w:val="2"/>
        </w:trPr>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6A4105" w:rsidRPr="006A4105" w:rsidRDefault="006A4105" w:rsidP="006A4105">
            <w:pPr>
              <w:spacing w:after="0" w:line="240" w:lineRule="auto"/>
              <w:jc w:val="both"/>
              <w:rPr>
                <w:rFonts w:ascii="Times New Roman" w:eastAsia="Times New Roman" w:hAnsi="Times New Roman" w:cs="Times New Roman"/>
                <w:sz w:val="24"/>
                <w:szCs w:val="24"/>
                <w:lang w:eastAsia="ru-RU"/>
              </w:rPr>
            </w:pPr>
          </w:p>
        </w:tc>
      </w:tr>
      <w:tr w:rsidR="00AE23DA" w:rsidRPr="006A4105" w:rsidTr="00AF17C6">
        <w:tc>
          <w:tcPr>
            <w:tcW w:w="0" w:type="auto"/>
            <w:tcMar>
              <w:top w:w="0" w:type="dxa"/>
              <w:left w:w="115" w:type="dxa"/>
              <w:bottom w:w="0" w:type="dxa"/>
              <w:right w:w="115" w:type="dxa"/>
            </w:tcMar>
          </w:tcPr>
          <w:p w:rsidR="00AE23DA" w:rsidRPr="006A4105" w:rsidRDefault="00AE23DA" w:rsidP="006A4105">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6A4105">
            <w:pPr>
              <w:spacing w:after="0" w:line="240" w:lineRule="auto"/>
              <w:jc w:val="both"/>
              <w:rPr>
                <w:rFonts w:ascii="Times New Roman" w:eastAsia="Times New Roman" w:hAnsi="Times New Roman" w:cs="Times New Roman"/>
                <w:sz w:val="24"/>
                <w:szCs w:val="24"/>
                <w:lang w:eastAsia="ru-RU"/>
              </w:rPr>
            </w:pPr>
          </w:p>
        </w:tc>
        <w:tc>
          <w:tcPr>
            <w:tcW w:w="0" w:type="auto"/>
          </w:tcPr>
          <w:p w:rsidR="00AE23DA" w:rsidRPr="00711729" w:rsidRDefault="00AE23DA" w:rsidP="00F60C24">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F60C24">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F60C24">
            <w:pPr>
              <w:pStyle w:val="ad"/>
            </w:pPr>
          </w:p>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Pr>
          <w:p w:rsidR="00AE23DA" w:rsidRPr="006A4105" w:rsidRDefault="00AE23DA" w:rsidP="00F60C24">
            <w:pPr>
              <w:spacing w:after="0" w:line="240" w:lineRule="auto"/>
              <w:rPr>
                <w:rFonts w:ascii="Times New Roman" w:eastAsia="Times New Roman" w:hAnsi="Times New Roman" w:cs="Times New Roman"/>
                <w:sz w:val="24"/>
                <w:szCs w:val="24"/>
                <w:lang w:eastAsia="ru-RU"/>
              </w:rPr>
            </w:pPr>
          </w:p>
        </w:tc>
      </w:tr>
    </w:tbl>
    <w:p w:rsidR="00047FE4" w:rsidRDefault="00047FE4"/>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p w:rsidR="004D3911" w:rsidRDefault="004D3911" w:rsidP="004D3911">
      <w:pPr>
        <w:spacing w:after="0" w:line="240" w:lineRule="auto"/>
        <w:ind w:left="5672" w:firstLine="709"/>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lastRenderedPageBreak/>
        <w:t>Приложение 1</w:t>
      </w:r>
      <w:r>
        <w:rPr>
          <w:rFonts w:ascii="Times New Roman" w:eastAsia="Times New Roman" w:hAnsi="Times New Roman" w:cs="Times New Roman"/>
          <w:color w:val="000000"/>
          <w:sz w:val="30"/>
          <w:szCs w:val="30"/>
          <w:lang w:eastAsia="ru-RU"/>
        </w:rPr>
        <w:t>4</w:t>
      </w:r>
    </w:p>
    <w:p w:rsidR="004D3911" w:rsidRPr="00547318" w:rsidRDefault="004D3911" w:rsidP="004D3911">
      <w:pPr>
        <w:spacing w:after="0" w:line="240" w:lineRule="auto"/>
        <w:jc w:val="center"/>
        <w:rPr>
          <w:rFonts w:ascii="Times New Roman" w:hAnsi="Times New Roman"/>
          <w:sz w:val="30"/>
          <w:szCs w:val="30"/>
          <w:lang w:val="be-BY"/>
        </w:rPr>
      </w:pPr>
      <w:r w:rsidRPr="00547318">
        <w:rPr>
          <w:rFonts w:ascii="Times New Roman" w:hAnsi="Times New Roman"/>
          <w:sz w:val="30"/>
          <w:szCs w:val="30"/>
        </w:rPr>
        <w:t>ПЕРЕЧЕНЬ</w:t>
      </w:r>
    </w:p>
    <w:p w:rsidR="004D3911" w:rsidRPr="00547318" w:rsidRDefault="004D3911" w:rsidP="004D3911">
      <w:pPr>
        <w:spacing w:after="0" w:line="240" w:lineRule="auto"/>
        <w:jc w:val="center"/>
        <w:rPr>
          <w:rFonts w:ascii="Times New Roman" w:hAnsi="Times New Roman"/>
          <w:sz w:val="30"/>
          <w:szCs w:val="30"/>
        </w:rPr>
      </w:pPr>
      <w:r w:rsidRPr="00547318">
        <w:rPr>
          <w:rFonts w:ascii="Times New Roman" w:hAnsi="Times New Roman"/>
          <w:sz w:val="30"/>
          <w:szCs w:val="30"/>
        </w:rPr>
        <w:t>категорий работников,  работающих по контрактной форме найма,</w:t>
      </w:r>
    </w:p>
    <w:p w:rsidR="004D3911" w:rsidRPr="00547318" w:rsidRDefault="004D3911" w:rsidP="004D3911">
      <w:pPr>
        <w:spacing w:after="0" w:line="240" w:lineRule="auto"/>
        <w:jc w:val="center"/>
        <w:rPr>
          <w:rFonts w:ascii="Times New Roman" w:hAnsi="Times New Roman"/>
          <w:sz w:val="30"/>
          <w:szCs w:val="30"/>
        </w:rPr>
      </w:pPr>
      <w:r w:rsidRPr="00547318">
        <w:rPr>
          <w:rFonts w:ascii="Times New Roman" w:hAnsi="Times New Roman"/>
          <w:sz w:val="30"/>
          <w:szCs w:val="30"/>
        </w:rPr>
        <w:t>которым устанавливается дополнительный поощрительный отпуск</w:t>
      </w:r>
    </w:p>
    <w:p w:rsidR="004D3911" w:rsidRPr="00547318" w:rsidRDefault="004D3911" w:rsidP="004D3911">
      <w:pPr>
        <w:spacing w:after="0" w:line="240" w:lineRule="auto"/>
        <w:jc w:val="center"/>
        <w:rPr>
          <w:rFonts w:ascii="Times New Roman" w:hAnsi="Times New Roman"/>
          <w:sz w:val="30"/>
          <w:szCs w:val="30"/>
        </w:rPr>
      </w:pPr>
      <w:r w:rsidRPr="00547318">
        <w:rPr>
          <w:rFonts w:ascii="Times New Roman" w:hAnsi="Times New Roman"/>
          <w:sz w:val="30"/>
          <w:szCs w:val="30"/>
        </w:rPr>
        <w:t xml:space="preserve"> за работу на условиях контракта</w:t>
      </w:r>
    </w:p>
    <w:p w:rsidR="004D3911" w:rsidRPr="00547318" w:rsidRDefault="004D3911" w:rsidP="004D3911">
      <w:pPr>
        <w:spacing w:after="0" w:line="240" w:lineRule="auto"/>
        <w:jc w:val="center"/>
        <w:rPr>
          <w:rFonts w:ascii="Times New Roman" w:hAnsi="Times New Roman"/>
          <w:sz w:val="30"/>
          <w:szCs w:val="3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901"/>
        <w:gridCol w:w="3740"/>
      </w:tblGrid>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lang w:val="be-BY"/>
              </w:rPr>
            </w:pPr>
            <w:r w:rsidRPr="00547318">
              <w:rPr>
                <w:rFonts w:ascii="Times New Roman" w:hAnsi="Times New Roman"/>
                <w:sz w:val="30"/>
                <w:szCs w:val="30"/>
              </w:rPr>
              <w:t>№ п/п</w:t>
            </w:r>
          </w:p>
        </w:tc>
        <w:tc>
          <w:tcPr>
            <w:tcW w:w="4901" w:type="dxa"/>
          </w:tcPr>
          <w:p w:rsidR="004D3911" w:rsidRPr="00547318" w:rsidRDefault="004D3911" w:rsidP="00357F18">
            <w:pPr>
              <w:spacing w:after="0" w:line="240" w:lineRule="auto"/>
              <w:rPr>
                <w:rFonts w:ascii="Times New Roman" w:hAnsi="Times New Roman"/>
                <w:sz w:val="30"/>
                <w:szCs w:val="30"/>
                <w:lang w:val="be-BY"/>
              </w:rPr>
            </w:pPr>
            <w:r w:rsidRPr="00547318">
              <w:rPr>
                <w:rFonts w:ascii="Times New Roman" w:hAnsi="Times New Roman"/>
                <w:sz w:val="30"/>
                <w:szCs w:val="30"/>
              </w:rPr>
              <w:t>Категории работников</w:t>
            </w:r>
          </w:p>
        </w:tc>
        <w:tc>
          <w:tcPr>
            <w:tcW w:w="3740" w:type="dxa"/>
          </w:tcPr>
          <w:p w:rsidR="004D3911" w:rsidRPr="00547318" w:rsidRDefault="004D3911" w:rsidP="00357F18">
            <w:pPr>
              <w:spacing w:after="0" w:line="240" w:lineRule="auto"/>
              <w:jc w:val="center"/>
              <w:rPr>
                <w:rFonts w:ascii="Times New Roman" w:hAnsi="Times New Roman"/>
                <w:sz w:val="30"/>
                <w:szCs w:val="30"/>
                <w:lang w:val="be-BY"/>
              </w:rPr>
            </w:pPr>
            <w:r w:rsidRPr="00547318">
              <w:rPr>
                <w:rFonts w:ascii="Times New Roman" w:hAnsi="Times New Roman"/>
                <w:sz w:val="30"/>
                <w:szCs w:val="30"/>
              </w:rPr>
              <w:t xml:space="preserve">Продолжительность дополнительного поощрительного отпуска </w:t>
            </w:r>
          </w:p>
          <w:p w:rsidR="004D3911" w:rsidRPr="00547318" w:rsidRDefault="004D3911" w:rsidP="00357F18">
            <w:pPr>
              <w:spacing w:after="0" w:line="240" w:lineRule="auto"/>
              <w:jc w:val="center"/>
              <w:rPr>
                <w:rFonts w:ascii="Times New Roman" w:hAnsi="Times New Roman"/>
                <w:sz w:val="30"/>
                <w:szCs w:val="30"/>
                <w:lang w:val="be-BY"/>
              </w:rPr>
            </w:pPr>
            <w:r w:rsidRPr="00547318">
              <w:rPr>
                <w:rFonts w:ascii="Times New Roman" w:hAnsi="Times New Roman"/>
                <w:sz w:val="30"/>
                <w:szCs w:val="30"/>
              </w:rPr>
              <w:t>(в календарных днях)</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lang w:val="be-BY"/>
              </w:rPr>
            </w:pPr>
            <w:r w:rsidRPr="00547318">
              <w:rPr>
                <w:rFonts w:ascii="Times New Roman" w:hAnsi="Times New Roman"/>
                <w:sz w:val="30"/>
                <w:szCs w:val="30"/>
              </w:rPr>
              <w:t>1</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Руководители музыкального воспитания</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5</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2</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Руководители физического воспитания</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5</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3</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Заместитель заведующего по основной деятельности</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5</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4</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Кастелянша</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3</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5</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Инспектор по кадрам</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5</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6</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Делопроизводитель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3</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7</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Учитель-дефектолог</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8</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Педагог-психолог</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9</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Воспитатель дошкольного образования</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10</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Социальный педагог</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11</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Воспитатель логопедической группы</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12</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Помощник воспитателя</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13</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Уборщик служебных помещений</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14</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Дворник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15</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Сторож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16</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Кладовщик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17</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Повар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18</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Шеф-повар</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19</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Кухонный рабочий</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20</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Столяр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21</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Слесарь-сантехник</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r w:rsidR="004D3911" w:rsidRPr="00547318" w:rsidTr="006F4E8D">
        <w:tc>
          <w:tcPr>
            <w:tcW w:w="930"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22</w:t>
            </w:r>
          </w:p>
        </w:tc>
        <w:tc>
          <w:tcPr>
            <w:tcW w:w="4901" w:type="dxa"/>
          </w:tcPr>
          <w:p w:rsidR="004D3911" w:rsidRPr="00547318" w:rsidRDefault="004D3911" w:rsidP="00357F18">
            <w:pPr>
              <w:spacing w:after="0" w:line="240" w:lineRule="auto"/>
              <w:rPr>
                <w:rFonts w:ascii="Times New Roman" w:hAnsi="Times New Roman"/>
                <w:sz w:val="30"/>
                <w:szCs w:val="30"/>
              </w:rPr>
            </w:pPr>
            <w:r w:rsidRPr="00547318">
              <w:rPr>
                <w:rFonts w:ascii="Times New Roman" w:hAnsi="Times New Roman"/>
                <w:sz w:val="30"/>
                <w:szCs w:val="30"/>
              </w:rPr>
              <w:t xml:space="preserve">Электромонтер </w:t>
            </w:r>
          </w:p>
        </w:tc>
        <w:tc>
          <w:tcPr>
            <w:tcW w:w="3740" w:type="dxa"/>
          </w:tcPr>
          <w:p w:rsidR="004D3911" w:rsidRPr="00547318" w:rsidRDefault="004D3911" w:rsidP="00357F18">
            <w:pPr>
              <w:spacing w:after="0" w:line="240" w:lineRule="auto"/>
              <w:jc w:val="center"/>
              <w:rPr>
                <w:rFonts w:ascii="Times New Roman" w:hAnsi="Times New Roman"/>
                <w:sz w:val="30"/>
                <w:szCs w:val="30"/>
              </w:rPr>
            </w:pPr>
            <w:r w:rsidRPr="00547318">
              <w:rPr>
                <w:rFonts w:ascii="Times New Roman" w:hAnsi="Times New Roman"/>
                <w:sz w:val="30"/>
                <w:szCs w:val="30"/>
              </w:rPr>
              <w:t>1</w:t>
            </w:r>
          </w:p>
        </w:tc>
      </w:tr>
    </w:tbl>
    <w:p w:rsidR="006F4E8D" w:rsidRDefault="006F4E8D" w:rsidP="00517F01">
      <w:pPr>
        <w:spacing w:after="0" w:line="240" w:lineRule="auto"/>
        <w:ind w:left="5672" w:firstLine="709"/>
        <w:jc w:val="both"/>
        <w:rPr>
          <w:rFonts w:ascii="Times New Roman" w:eastAsia="Times New Roman" w:hAnsi="Times New Roman" w:cs="Times New Roman"/>
          <w:color w:val="000000"/>
          <w:sz w:val="30"/>
          <w:szCs w:val="30"/>
          <w:lang w:eastAsia="ru-RU"/>
        </w:rPr>
      </w:pPr>
    </w:p>
    <w:p w:rsidR="006F4E8D" w:rsidRPr="00711729" w:rsidRDefault="006F4E8D" w:rsidP="006F4E8D">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6F4E8D" w:rsidRDefault="006F4E8D" w:rsidP="006F4E8D">
      <w:pPr>
        <w:spacing w:after="0" w:line="240" w:lineRule="auto"/>
        <w:jc w:val="both"/>
        <w:rPr>
          <w:rFonts w:ascii="Times New Roman" w:eastAsia="Times New Roman" w:hAnsi="Times New Roman" w:cs="Times New Roman"/>
          <w:color w:val="000000"/>
          <w:sz w:val="30"/>
          <w:szCs w:val="30"/>
          <w:lang w:eastAsia="ru-RU"/>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6F4E8D" w:rsidRDefault="006F4E8D" w:rsidP="00517F01">
      <w:pPr>
        <w:spacing w:after="0" w:line="240" w:lineRule="auto"/>
        <w:ind w:left="5672" w:firstLine="709"/>
        <w:jc w:val="both"/>
        <w:rPr>
          <w:rFonts w:ascii="Times New Roman" w:eastAsia="Times New Roman" w:hAnsi="Times New Roman" w:cs="Times New Roman"/>
          <w:color w:val="000000"/>
          <w:sz w:val="30"/>
          <w:szCs w:val="30"/>
          <w:lang w:eastAsia="ru-RU"/>
        </w:rPr>
      </w:pPr>
    </w:p>
    <w:p w:rsidR="00517F01" w:rsidRDefault="00517F01" w:rsidP="00517F01">
      <w:pPr>
        <w:spacing w:after="0" w:line="240" w:lineRule="auto"/>
        <w:ind w:left="5672" w:firstLine="709"/>
        <w:jc w:val="both"/>
        <w:rPr>
          <w:rFonts w:ascii="Times New Roman" w:eastAsia="Times New Roman" w:hAnsi="Times New Roman" w:cs="Times New Roman"/>
          <w:color w:val="000000"/>
          <w:sz w:val="30"/>
          <w:szCs w:val="30"/>
          <w:lang w:eastAsia="ru-RU"/>
        </w:rPr>
      </w:pPr>
      <w:r w:rsidRPr="006A4105">
        <w:rPr>
          <w:rFonts w:ascii="Times New Roman" w:eastAsia="Times New Roman" w:hAnsi="Times New Roman" w:cs="Times New Roman"/>
          <w:color w:val="000000"/>
          <w:sz w:val="30"/>
          <w:szCs w:val="30"/>
          <w:lang w:eastAsia="ru-RU"/>
        </w:rPr>
        <w:lastRenderedPageBreak/>
        <w:t>Приложение 1</w:t>
      </w:r>
      <w:r>
        <w:rPr>
          <w:rFonts w:ascii="Times New Roman" w:eastAsia="Times New Roman" w:hAnsi="Times New Roman" w:cs="Times New Roman"/>
          <w:color w:val="000000"/>
          <w:sz w:val="30"/>
          <w:szCs w:val="30"/>
          <w:lang w:eastAsia="ru-RU"/>
        </w:rPr>
        <w:t>5</w:t>
      </w:r>
    </w:p>
    <w:p w:rsidR="00517F01" w:rsidRDefault="00517F01"/>
    <w:p w:rsidR="00517F01" w:rsidRPr="00517F01" w:rsidRDefault="00517F01" w:rsidP="00517F01">
      <w:pPr>
        <w:spacing w:after="0" w:line="240" w:lineRule="auto"/>
        <w:jc w:val="center"/>
        <w:rPr>
          <w:rFonts w:ascii="Times New Roman" w:eastAsia="Times New Roman" w:hAnsi="Times New Roman" w:cs="Times New Roman"/>
          <w:sz w:val="30"/>
          <w:szCs w:val="30"/>
          <w:lang w:eastAsia="ru-RU"/>
        </w:rPr>
      </w:pPr>
      <w:r w:rsidRPr="00517F01">
        <w:rPr>
          <w:rFonts w:ascii="Times New Roman" w:eastAsia="Times New Roman" w:hAnsi="Times New Roman" w:cs="Times New Roman"/>
          <w:sz w:val="30"/>
          <w:szCs w:val="30"/>
          <w:lang w:eastAsia="ru-RU"/>
        </w:rPr>
        <w:t xml:space="preserve">Перечень профессий рабочих и должностей служащих, </w:t>
      </w:r>
    </w:p>
    <w:p w:rsidR="00517F01" w:rsidRPr="00517F01" w:rsidRDefault="00517F01" w:rsidP="00517F01">
      <w:pPr>
        <w:spacing w:after="0" w:line="240" w:lineRule="auto"/>
        <w:jc w:val="center"/>
        <w:rPr>
          <w:rFonts w:ascii="Times New Roman" w:eastAsia="Times New Roman" w:hAnsi="Times New Roman" w:cs="Times New Roman"/>
          <w:sz w:val="30"/>
          <w:szCs w:val="30"/>
          <w:lang w:eastAsia="ru-RU"/>
        </w:rPr>
      </w:pPr>
      <w:r w:rsidRPr="00517F01">
        <w:rPr>
          <w:rFonts w:ascii="Times New Roman" w:eastAsia="Times New Roman" w:hAnsi="Times New Roman" w:cs="Times New Roman"/>
          <w:sz w:val="30"/>
          <w:szCs w:val="30"/>
          <w:lang w:eastAsia="ru-RU"/>
        </w:rPr>
        <w:t xml:space="preserve">для которых вводится рабочий день </w:t>
      </w:r>
    </w:p>
    <w:p w:rsidR="00517F01" w:rsidRDefault="00517F01" w:rsidP="00517F01">
      <w:pPr>
        <w:spacing w:after="0" w:line="240" w:lineRule="auto"/>
        <w:jc w:val="center"/>
        <w:rPr>
          <w:rFonts w:ascii="Times New Roman" w:eastAsia="Times New Roman" w:hAnsi="Times New Roman" w:cs="Times New Roman"/>
          <w:sz w:val="30"/>
          <w:szCs w:val="30"/>
          <w:lang w:eastAsia="ru-RU"/>
        </w:rPr>
      </w:pPr>
      <w:r w:rsidRPr="00517F01">
        <w:rPr>
          <w:rFonts w:ascii="Times New Roman" w:eastAsia="Times New Roman" w:hAnsi="Times New Roman" w:cs="Times New Roman"/>
          <w:sz w:val="30"/>
          <w:szCs w:val="30"/>
          <w:lang w:eastAsia="ru-RU"/>
        </w:rPr>
        <w:t>с разделением смены на отдельные части с перерывом в работе</w:t>
      </w:r>
    </w:p>
    <w:p w:rsidR="00517F01" w:rsidRDefault="00517F01" w:rsidP="00517F01">
      <w:pPr>
        <w:spacing w:after="0" w:line="240" w:lineRule="auto"/>
        <w:jc w:val="center"/>
        <w:rPr>
          <w:rFonts w:ascii="Times New Roman" w:eastAsia="Times New Roman" w:hAnsi="Times New Roman" w:cs="Times New Roman"/>
          <w:sz w:val="30"/>
          <w:szCs w:val="30"/>
          <w:lang w:eastAsia="ru-RU"/>
        </w:rPr>
      </w:pPr>
    </w:p>
    <w:p w:rsidR="00517F01" w:rsidRDefault="00517F01" w:rsidP="00517F01">
      <w:pPr>
        <w:spacing w:after="0" w:line="240" w:lineRule="auto"/>
        <w:jc w:val="both"/>
        <w:rPr>
          <w:rFonts w:ascii="Times New Roman" w:eastAsia="Times New Roman" w:hAnsi="Times New Roman" w:cs="Times New Roman"/>
          <w:sz w:val="30"/>
          <w:szCs w:val="30"/>
          <w:lang w:eastAsia="ru-RU"/>
        </w:rPr>
      </w:pPr>
    </w:p>
    <w:p w:rsidR="00517F01" w:rsidRPr="00517F01" w:rsidRDefault="00517F01" w:rsidP="00517F01">
      <w:pPr>
        <w:pStyle w:val="a8"/>
        <w:numPr>
          <w:ilvl w:val="0"/>
          <w:numId w:val="160"/>
        </w:numPr>
        <w:spacing w:after="0" w:line="240" w:lineRule="auto"/>
        <w:jc w:val="both"/>
        <w:rPr>
          <w:rFonts w:ascii="Times New Roman" w:hAnsi="Times New Roman"/>
          <w:sz w:val="30"/>
          <w:szCs w:val="30"/>
        </w:rPr>
      </w:pPr>
      <w:r w:rsidRPr="00517F01">
        <w:rPr>
          <w:rFonts w:ascii="Times New Roman" w:hAnsi="Times New Roman"/>
          <w:sz w:val="30"/>
          <w:szCs w:val="30"/>
        </w:rPr>
        <w:t>Руководитель музыкального воспитания.</w:t>
      </w:r>
    </w:p>
    <w:p w:rsidR="00517F01" w:rsidRDefault="00517F01" w:rsidP="00517F01">
      <w:pPr>
        <w:pStyle w:val="a8"/>
        <w:numPr>
          <w:ilvl w:val="0"/>
          <w:numId w:val="160"/>
        </w:numPr>
        <w:spacing w:after="0" w:line="240" w:lineRule="auto"/>
        <w:jc w:val="both"/>
        <w:rPr>
          <w:rFonts w:ascii="Times New Roman" w:hAnsi="Times New Roman"/>
          <w:sz w:val="30"/>
          <w:szCs w:val="30"/>
        </w:rPr>
      </w:pPr>
      <w:r w:rsidRPr="00517F01">
        <w:rPr>
          <w:rFonts w:ascii="Times New Roman" w:hAnsi="Times New Roman"/>
          <w:sz w:val="30"/>
          <w:szCs w:val="30"/>
        </w:rPr>
        <w:t>Учитель-дефектолог.</w:t>
      </w:r>
    </w:p>
    <w:p w:rsidR="00517F01" w:rsidRDefault="00517F01" w:rsidP="00517F01">
      <w:pPr>
        <w:pStyle w:val="a8"/>
        <w:spacing w:after="0" w:line="240" w:lineRule="auto"/>
        <w:jc w:val="both"/>
        <w:rPr>
          <w:rFonts w:ascii="Times New Roman" w:hAnsi="Times New Roman"/>
          <w:sz w:val="30"/>
          <w:szCs w:val="30"/>
        </w:rPr>
      </w:pPr>
    </w:p>
    <w:p w:rsidR="00517F01" w:rsidRDefault="00517F01" w:rsidP="00517F01">
      <w:pPr>
        <w:pStyle w:val="a8"/>
        <w:spacing w:after="0" w:line="240" w:lineRule="auto"/>
        <w:jc w:val="both"/>
        <w:rPr>
          <w:rFonts w:ascii="Times New Roman" w:hAnsi="Times New Roman"/>
          <w:sz w:val="30"/>
          <w:szCs w:val="30"/>
        </w:rPr>
      </w:pPr>
    </w:p>
    <w:p w:rsidR="00517F01" w:rsidRDefault="00517F01" w:rsidP="00517F01">
      <w:pPr>
        <w:pStyle w:val="a8"/>
        <w:spacing w:after="0" w:line="240" w:lineRule="auto"/>
        <w:jc w:val="both"/>
        <w:rPr>
          <w:rFonts w:ascii="Times New Roman" w:hAnsi="Times New Roman"/>
          <w:sz w:val="30"/>
          <w:szCs w:val="30"/>
        </w:rPr>
      </w:pPr>
    </w:p>
    <w:tbl>
      <w:tblPr>
        <w:tblW w:w="0" w:type="auto"/>
        <w:tblCellMar>
          <w:top w:w="15" w:type="dxa"/>
          <w:left w:w="15" w:type="dxa"/>
          <w:bottom w:w="15" w:type="dxa"/>
          <w:right w:w="15" w:type="dxa"/>
        </w:tblCellMar>
        <w:tblLook w:val="04A0"/>
      </w:tblPr>
      <w:tblGrid>
        <w:gridCol w:w="9227"/>
        <w:gridCol w:w="236"/>
      </w:tblGrid>
      <w:tr w:rsidR="00517F01" w:rsidRPr="006A4105" w:rsidTr="00AE23DA">
        <w:tc>
          <w:tcPr>
            <w:tcW w:w="0" w:type="auto"/>
            <w:tcMar>
              <w:top w:w="0" w:type="dxa"/>
              <w:left w:w="115" w:type="dxa"/>
              <w:bottom w:w="0" w:type="dxa"/>
              <w:right w:w="115" w:type="dxa"/>
            </w:tcMar>
          </w:tcPr>
          <w:tbl>
            <w:tblPr>
              <w:tblW w:w="8997" w:type="dxa"/>
              <w:tblCellMar>
                <w:top w:w="15" w:type="dxa"/>
                <w:left w:w="15" w:type="dxa"/>
                <w:bottom w:w="15" w:type="dxa"/>
                <w:right w:w="15" w:type="dxa"/>
              </w:tblCellMar>
              <w:tblLook w:val="04A0"/>
            </w:tblPr>
            <w:tblGrid>
              <w:gridCol w:w="8752"/>
              <w:gridCol w:w="245"/>
            </w:tblGrid>
            <w:tr w:rsidR="00AE23DA" w:rsidRPr="006A4105" w:rsidTr="00F60C24">
              <w:trPr>
                <w:trHeight w:val="401"/>
              </w:trPr>
              <w:tc>
                <w:tcPr>
                  <w:tcW w:w="0" w:type="auto"/>
                  <w:tcMar>
                    <w:top w:w="0" w:type="dxa"/>
                    <w:left w:w="115" w:type="dxa"/>
                    <w:bottom w:w="0" w:type="dxa"/>
                    <w:right w:w="115" w:type="dxa"/>
                  </w:tcMar>
                </w:tcPr>
                <w:p w:rsidR="00AE23DA" w:rsidRPr="00711729" w:rsidRDefault="00AE23DA" w:rsidP="00F60C24">
                  <w:pPr>
                    <w:pStyle w:val="ad"/>
                    <w:rPr>
                      <w:rFonts w:ascii="Times New Roman" w:hAnsi="Times New Roman" w:cs="Times New Roman"/>
                    </w:rPr>
                  </w:pPr>
                  <w:r w:rsidRPr="00711729">
                    <w:rPr>
                      <w:rFonts w:ascii="Times New Roman" w:hAnsi="Times New Roman" w:cs="Times New Roman"/>
                    </w:rPr>
                    <w:t>Заведующий ДЦРР г. Жодино                                Председатель профсоюзного комитета</w:t>
                  </w:r>
                </w:p>
                <w:p w:rsidR="00AE23DA" w:rsidRPr="00711729" w:rsidRDefault="00AE23DA" w:rsidP="00F60C24">
                  <w:pPr>
                    <w:pStyle w:val="ad"/>
                    <w:rPr>
                      <w:rFonts w:ascii="Times New Roman" w:hAnsi="Times New Roman" w:cs="Times New Roman"/>
                    </w:rPr>
                  </w:pPr>
                  <w:proofErr w:type="spellStart"/>
                  <w:r w:rsidRPr="00711729">
                    <w:rPr>
                      <w:rFonts w:ascii="Times New Roman" w:hAnsi="Times New Roman" w:cs="Times New Roman"/>
                    </w:rPr>
                    <w:t>________________</w:t>
                  </w:r>
                  <w:r>
                    <w:rPr>
                      <w:rFonts w:ascii="Times New Roman" w:hAnsi="Times New Roman" w:cs="Times New Roman"/>
                    </w:rPr>
                    <w:t>И.И.Дубатовка</w:t>
                  </w:r>
                  <w:proofErr w:type="spellEnd"/>
                  <w:r>
                    <w:rPr>
                      <w:rFonts w:ascii="Times New Roman" w:hAnsi="Times New Roman" w:cs="Times New Roman"/>
                    </w:rPr>
                    <w:t xml:space="preserve">        </w:t>
                  </w:r>
                  <w:proofErr w:type="spellStart"/>
                  <w:r>
                    <w:rPr>
                      <w:rFonts w:ascii="Times New Roman" w:hAnsi="Times New Roman" w:cs="Times New Roman"/>
                    </w:rPr>
                    <w:t>___________________О.Б.</w:t>
                  </w:r>
                  <w:r w:rsidRPr="00711729">
                    <w:rPr>
                      <w:rFonts w:ascii="Times New Roman" w:hAnsi="Times New Roman" w:cs="Times New Roman"/>
                    </w:rPr>
                    <w:t>Чуфрякова</w:t>
                  </w:r>
                  <w:proofErr w:type="spellEnd"/>
                </w:p>
                <w:p w:rsidR="00AE23DA" w:rsidRDefault="00AE23DA" w:rsidP="00F60C24">
                  <w:pPr>
                    <w:pStyle w:val="ad"/>
                  </w:pPr>
                </w:p>
                <w:p w:rsidR="00AE23DA" w:rsidRPr="006A4105" w:rsidRDefault="00AE23DA" w:rsidP="00F60C24">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AE23DA" w:rsidRPr="006A4105" w:rsidRDefault="00AE23DA" w:rsidP="00F60C24">
                  <w:pPr>
                    <w:spacing w:after="0" w:line="240" w:lineRule="auto"/>
                    <w:rPr>
                      <w:rFonts w:ascii="Times New Roman" w:eastAsia="Times New Roman" w:hAnsi="Times New Roman" w:cs="Times New Roman"/>
                      <w:sz w:val="24"/>
                      <w:szCs w:val="24"/>
                      <w:lang w:eastAsia="ru-RU"/>
                    </w:rPr>
                  </w:pPr>
                </w:p>
              </w:tc>
            </w:tr>
          </w:tbl>
          <w:p w:rsidR="00517F01" w:rsidRPr="006A4105" w:rsidRDefault="00517F01" w:rsidP="00357F18">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517F01" w:rsidRPr="006A4105" w:rsidRDefault="00517F01" w:rsidP="00357F18">
            <w:pPr>
              <w:spacing w:after="0" w:line="240" w:lineRule="auto"/>
              <w:rPr>
                <w:rFonts w:ascii="Times New Roman" w:eastAsia="Times New Roman" w:hAnsi="Times New Roman" w:cs="Times New Roman"/>
                <w:sz w:val="24"/>
                <w:szCs w:val="24"/>
                <w:lang w:eastAsia="ru-RU"/>
              </w:rPr>
            </w:pPr>
          </w:p>
        </w:tc>
      </w:tr>
      <w:tr w:rsidR="00517F01" w:rsidRPr="006A4105" w:rsidTr="00AE23DA">
        <w:tc>
          <w:tcPr>
            <w:tcW w:w="0" w:type="auto"/>
            <w:tcMar>
              <w:top w:w="0" w:type="dxa"/>
              <w:left w:w="115" w:type="dxa"/>
              <w:bottom w:w="0" w:type="dxa"/>
              <w:right w:w="115" w:type="dxa"/>
            </w:tcMar>
          </w:tcPr>
          <w:p w:rsidR="00517F01" w:rsidRPr="006A4105" w:rsidRDefault="00517F01" w:rsidP="00357F18">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517F01" w:rsidRPr="006A4105" w:rsidRDefault="00517F01" w:rsidP="00357F18">
            <w:pPr>
              <w:spacing w:after="0" w:line="240" w:lineRule="auto"/>
              <w:jc w:val="both"/>
              <w:rPr>
                <w:rFonts w:ascii="Times New Roman" w:eastAsia="Times New Roman" w:hAnsi="Times New Roman" w:cs="Times New Roman"/>
                <w:sz w:val="24"/>
                <w:szCs w:val="24"/>
                <w:lang w:eastAsia="ru-RU"/>
              </w:rPr>
            </w:pPr>
          </w:p>
        </w:tc>
      </w:tr>
      <w:tr w:rsidR="00517F01" w:rsidRPr="006A4105" w:rsidTr="00AE23DA">
        <w:tc>
          <w:tcPr>
            <w:tcW w:w="0" w:type="auto"/>
            <w:tcMar>
              <w:top w:w="0" w:type="dxa"/>
              <w:left w:w="115" w:type="dxa"/>
              <w:bottom w:w="0" w:type="dxa"/>
              <w:right w:w="115" w:type="dxa"/>
            </w:tcMar>
          </w:tcPr>
          <w:p w:rsidR="00517F01" w:rsidRPr="006A4105" w:rsidRDefault="00517F01" w:rsidP="00357F18">
            <w:pPr>
              <w:spacing w:after="0" w:line="240" w:lineRule="auto"/>
              <w:jc w:val="both"/>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tcPr>
          <w:p w:rsidR="00517F01" w:rsidRPr="006A4105" w:rsidRDefault="00517F01" w:rsidP="00357F18">
            <w:pPr>
              <w:spacing w:after="0" w:line="240" w:lineRule="auto"/>
              <w:jc w:val="both"/>
              <w:rPr>
                <w:rFonts w:ascii="Times New Roman" w:eastAsia="Times New Roman" w:hAnsi="Times New Roman" w:cs="Times New Roman"/>
                <w:sz w:val="24"/>
                <w:szCs w:val="24"/>
                <w:lang w:eastAsia="ru-RU"/>
              </w:rPr>
            </w:pPr>
          </w:p>
        </w:tc>
      </w:tr>
    </w:tbl>
    <w:p w:rsidR="00517F01" w:rsidRPr="00517F01" w:rsidRDefault="00517F01" w:rsidP="00517F01">
      <w:pPr>
        <w:pStyle w:val="a8"/>
        <w:spacing w:after="0" w:line="240" w:lineRule="auto"/>
        <w:jc w:val="both"/>
        <w:rPr>
          <w:rFonts w:ascii="Times New Roman" w:hAnsi="Times New Roman"/>
          <w:sz w:val="30"/>
          <w:szCs w:val="30"/>
        </w:rPr>
      </w:pPr>
    </w:p>
    <w:sectPr w:rsidR="00517F01" w:rsidRPr="00517F01" w:rsidSect="002D4463">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9F" w:rsidRDefault="00726A9F" w:rsidP="00711729">
      <w:pPr>
        <w:spacing w:after="0" w:line="240" w:lineRule="auto"/>
      </w:pPr>
      <w:r>
        <w:separator/>
      </w:r>
    </w:p>
  </w:endnote>
  <w:endnote w:type="continuationSeparator" w:id="1">
    <w:p w:rsidR="00726A9F" w:rsidRDefault="00726A9F" w:rsidP="00711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Algerian"/>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9F" w:rsidRDefault="00726A9F" w:rsidP="00711729">
      <w:pPr>
        <w:spacing w:after="0" w:line="240" w:lineRule="auto"/>
      </w:pPr>
      <w:r>
        <w:separator/>
      </w:r>
    </w:p>
  </w:footnote>
  <w:footnote w:type="continuationSeparator" w:id="1">
    <w:p w:rsidR="00726A9F" w:rsidRDefault="00726A9F" w:rsidP="00711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207966"/>
    </w:sdtPr>
    <w:sdtContent>
      <w:p w:rsidR="00023ABA" w:rsidRDefault="00404F02">
        <w:pPr>
          <w:pStyle w:val="ab"/>
          <w:jc w:val="center"/>
        </w:pPr>
        <w:r>
          <w:fldChar w:fldCharType="begin"/>
        </w:r>
        <w:r w:rsidR="00023ABA">
          <w:instrText>PAGE   \* MERGEFORMAT</w:instrText>
        </w:r>
        <w:r>
          <w:fldChar w:fldCharType="separate"/>
        </w:r>
        <w:r w:rsidR="006F4E8D">
          <w:rPr>
            <w:noProof/>
          </w:rPr>
          <w:t>56</w:t>
        </w:r>
        <w:r>
          <w:fldChar w:fldCharType="end"/>
        </w:r>
      </w:p>
    </w:sdtContent>
  </w:sdt>
  <w:p w:rsidR="00023ABA" w:rsidRDefault="00023AB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55"/>
    <w:multiLevelType w:val="multilevel"/>
    <w:tmpl w:val="9E70D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25E1A"/>
    <w:multiLevelType w:val="multilevel"/>
    <w:tmpl w:val="B776E3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269C4"/>
    <w:multiLevelType w:val="multilevel"/>
    <w:tmpl w:val="B308D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5B3AA5"/>
    <w:multiLevelType w:val="multilevel"/>
    <w:tmpl w:val="2D884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8B5B4E"/>
    <w:multiLevelType w:val="multilevel"/>
    <w:tmpl w:val="0F42D1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1157BB"/>
    <w:multiLevelType w:val="multilevel"/>
    <w:tmpl w:val="B1A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3F4282"/>
    <w:multiLevelType w:val="multilevel"/>
    <w:tmpl w:val="5F7CA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686F15"/>
    <w:multiLevelType w:val="multilevel"/>
    <w:tmpl w:val="B60C9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CF3BFC"/>
    <w:multiLevelType w:val="multilevel"/>
    <w:tmpl w:val="EE3C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FC7A99"/>
    <w:multiLevelType w:val="multilevel"/>
    <w:tmpl w:val="3716C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2D1C31"/>
    <w:multiLevelType w:val="multilevel"/>
    <w:tmpl w:val="768401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8C608F"/>
    <w:multiLevelType w:val="multilevel"/>
    <w:tmpl w:val="4A6C9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CB3D72"/>
    <w:multiLevelType w:val="multilevel"/>
    <w:tmpl w:val="1DBE5D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3C41FA"/>
    <w:multiLevelType w:val="multilevel"/>
    <w:tmpl w:val="9990B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DA37F7"/>
    <w:multiLevelType w:val="multilevel"/>
    <w:tmpl w:val="74E27A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3E4FE3"/>
    <w:multiLevelType w:val="multilevel"/>
    <w:tmpl w:val="DD98A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905FC0"/>
    <w:multiLevelType w:val="multilevel"/>
    <w:tmpl w:val="48787F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574803"/>
    <w:multiLevelType w:val="multilevel"/>
    <w:tmpl w:val="CEB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894913"/>
    <w:multiLevelType w:val="multilevel"/>
    <w:tmpl w:val="4A10AC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105B80"/>
    <w:multiLevelType w:val="multilevel"/>
    <w:tmpl w:val="30E6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AD468F"/>
    <w:multiLevelType w:val="multilevel"/>
    <w:tmpl w:val="5F3C0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EA5AB8"/>
    <w:multiLevelType w:val="multilevel"/>
    <w:tmpl w:val="3DA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786CAB"/>
    <w:multiLevelType w:val="multilevel"/>
    <w:tmpl w:val="59129B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160CED"/>
    <w:multiLevelType w:val="multilevel"/>
    <w:tmpl w:val="17161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713FA3"/>
    <w:multiLevelType w:val="multilevel"/>
    <w:tmpl w:val="24AC41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1A0F1B"/>
    <w:multiLevelType w:val="multilevel"/>
    <w:tmpl w:val="3E187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7B0B0B"/>
    <w:multiLevelType w:val="multilevel"/>
    <w:tmpl w:val="99000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A67E3D"/>
    <w:multiLevelType w:val="multilevel"/>
    <w:tmpl w:val="7CDEADC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6B01E4"/>
    <w:multiLevelType w:val="multilevel"/>
    <w:tmpl w:val="4E743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2B43F3"/>
    <w:multiLevelType w:val="multilevel"/>
    <w:tmpl w:val="EAA8BC56"/>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15785917"/>
    <w:multiLevelType w:val="multilevel"/>
    <w:tmpl w:val="2E3045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B73646"/>
    <w:multiLevelType w:val="multilevel"/>
    <w:tmpl w:val="C12E91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CE2491"/>
    <w:multiLevelType w:val="multilevel"/>
    <w:tmpl w:val="171C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7135D8C"/>
    <w:multiLevelType w:val="multilevel"/>
    <w:tmpl w:val="FFB2D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727662F"/>
    <w:multiLevelType w:val="hybridMultilevel"/>
    <w:tmpl w:val="FFA6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7721B1C"/>
    <w:multiLevelType w:val="multilevel"/>
    <w:tmpl w:val="87C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2F0B2F"/>
    <w:multiLevelType w:val="multilevel"/>
    <w:tmpl w:val="69847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8EF2FF7"/>
    <w:multiLevelType w:val="multilevel"/>
    <w:tmpl w:val="A56A3D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9825800"/>
    <w:multiLevelType w:val="multilevel"/>
    <w:tmpl w:val="81C4E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C1656E"/>
    <w:multiLevelType w:val="multilevel"/>
    <w:tmpl w:val="F6EC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D7459E"/>
    <w:multiLevelType w:val="multilevel"/>
    <w:tmpl w:val="270EC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C04691B"/>
    <w:multiLevelType w:val="multilevel"/>
    <w:tmpl w:val="F71E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505FEC"/>
    <w:multiLevelType w:val="multilevel"/>
    <w:tmpl w:val="60EEE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E0F6DF2"/>
    <w:multiLevelType w:val="multilevel"/>
    <w:tmpl w:val="42924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E263D8D"/>
    <w:multiLevelType w:val="multilevel"/>
    <w:tmpl w:val="12A0FA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E9560C9"/>
    <w:multiLevelType w:val="multilevel"/>
    <w:tmpl w:val="7C44B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01C19A4"/>
    <w:multiLevelType w:val="multilevel"/>
    <w:tmpl w:val="D1900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0201079"/>
    <w:multiLevelType w:val="multilevel"/>
    <w:tmpl w:val="3C5E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0202843"/>
    <w:multiLevelType w:val="multilevel"/>
    <w:tmpl w:val="7ED0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08D7DD4"/>
    <w:multiLevelType w:val="multilevel"/>
    <w:tmpl w:val="F95A7D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38444D"/>
    <w:multiLevelType w:val="multilevel"/>
    <w:tmpl w:val="E6CCC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388563F"/>
    <w:multiLevelType w:val="multilevel"/>
    <w:tmpl w:val="096E3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40772C"/>
    <w:multiLevelType w:val="multilevel"/>
    <w:tmpl w:val="4F4EE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C67FC1"/>
    <w:multiLevelType w:val="multilevel"/>
    <w:tmpl w:val="E0F80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4DF44A2"/>
    <w:multiLevelType w:val="multilevel"/>
    <w:tmpl w:val="83EC6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3B7C4F"/>
    <w:multiLevelType w:val="hybridMultilevel"/>
    <w:tmpl w:val="E1CE5AFC"/>
    <w:lvl w:ilvl="0" w:tplc="6376FA9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6">
    <w:nsid w:val="26ED0509"/>
    <w:multiLevelType w:val="multilevel"/>
    <w:tmpl w:val="CDC479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7DE2F76"/>
    <w:multiLevelType w:val="multilevel"/>
    <w:tmpl w:val="EA5432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81E49D6"/>
    <w:multiLevelType w:val="multilevel"/>
    <w:tmpl w:val="BE0C5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8730B7C"/>
    <w:multiLevelType w:val="multilevel"/>
    <w:tmpl w:val="83F85B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8F9139E"/>
    <w:multiLevelType w:val="multilevel"/>
    <w:tmpl w:val="738C4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91130B0"/>
    <w:multiLevelType w:val="multilevel"/>
    <w:tmpl w:val="3CCEF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6C6068"/>
    <w:multiLevelType w:val="multilevel"/>
    <w:tmpl w:val="8C7E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D91A7B"/>
    <w:multiLevelType w:val="multilevel"/>
    <w:tmpl w:val="1E7AAD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F43E7B"/>
    <w:multiLevelType w:val="multilevel"/>
    <w:tmpl w:val="8DB026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BEE0FF8"/>
    <w:multiLevelType w:val="multilevel"/>
    <w:tmpl w:val="801076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3700F7"/>
    <w:multiLevelType w:val="multilevel"/>
    <w:tmpl w:val="5366D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D985693"/>
    <w:multiLevelType w:val="hybridMultilevel"/>
    <w:tmpl w:val="6492ACDE"/>
    <w:lvl w:ilvl="0" w:tplc="ADB47EFE">
      <w:start w:val="1"/>
      <w:numFmt w:val="decimal"/>
      <w:lvlText w:val="%1."/>
      <w:lvlJc w:val="left"/>
      <w:pPr>
        <w:ind w:left="720" w:hanging="360"/>
      </w:pPr>
      <w:rPr>
        <w:rFonts w:ascii="Times New Roman" w:eastAsia="Times New Roman" w:hAnsi="Times New Roman" w:cs="Times New Roman"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E5779A8"/>
    <w:multiLevelType w:val="multilevel"/>
    <w:tmpl w:val="EC8EA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EFB0B08"/>
    <w:multiLevelType w:val="multilevel"/>
    <w:tmpl w:val="A230AC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0626B2"/>
    <w:multiLevelType w:val="multilevel"/>
    <w:tmpl w:val="465EFB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F16230A"/>
    <w:multiLevelType w:val="multilevel"/>
    <w:tmpl w:val="F4562E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F5747D0"/>
    <w:multiLevelType w:val="multilevel"/>
    <w:tmpl w:val="6F9C30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F9B08A3"/>
    <w:multiLevelType w:val="multilevel"/>
    <w:tmpl w:val="23C4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29A7800"/>
    <w:multiLevelType w:val="multilevel"/>
    <w:tmpl w:val="E7984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35C7C2C"/>
    <w:multiLevelType w:val="multilevel"/>
    <w:tmpl w:val="EBBE82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38B1A93"/>
    <w:multiLevelType w:val="multilevel"/>
    <w:tmpl w:val="767A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40B4DEF"/>
    <w:multiLevelType w:val="multilevel"/>
    <w:tmpl w:val="3FCCE2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46C4EC0"/>
    <w:multiLevelType w:val="multilevel"/>
    <w:tmpl w:val="CC34A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50E0A11"/>
    <w:multiLevelType w:val="multilevel"/>
    <w:tmpl w:val="966046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0">
    <w:nsid w:val="37672B26"/>
    <w:multiLevelType w:val="hybridMultilevel"/>
    <w:tmpl w:val="E1CE5AFC"/>
    <w:lvl w:ilvl="0" w:tplc="6376FA9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81">
    <w:nsid w:val="37BE24C0"/>
    <w:multiLevelType w:val="multilevel"/>
    <w:tmpl w:val="2D3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8B1213F"/>
    <w:multiLevelType w:val="multilevel"/>
    <w:tmpl w:val="34F4EC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BAD2B44"/>
    <w:multiLevelType w:val="multilevel"/>
    <w:tmpl w:val="232C9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D1F11CF"/>
    <w:multiLevelType w:val="multilevel"/>
    <w:tmpl w:val="EFB0D6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D6339D0"/>
    <w:multiLevelType w:val="multilevel"/>
    <w:tmpl w:val="1F206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FAF4F23"/>
    <w:multiLevelType w:val="multilevel"/>
    <w:tmpl w:val="55D40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00F512F"/>
    <w:multiLevelType w:val="multilevel"/>
    <w:tmpl w:val="57E2E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0C03798"/>
    <w:multiLevelType w:val="multilevel"/>
    <w:tmpl w:val="E9D65F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45C3477"/>
    <w:multiLevelType w:val="multilevel"/>
    <w:tmpl w:val="D234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5340FF5"/>
    <w:multiLevelType w:val="multilevel"/>
    <w:tmpl w:val="BFE8C7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56F785F"/>
    <w:multiLevelType w:val="multilevel"/>
    <w:tmpl w:val="5AFA9A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816274F"/>
    <w:multiLevelType w:val="multilevel"/>
    <w:tmpl w:val="595222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84C5F72"/>
    <w:multiLevelType w:val="multilevel"/>
    <w:tmpl w:val="C84EDB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9587EF9"/>
    <w:multiLevelType w:val="multilevel"/>
    <w:tmpl w:val="BAE4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99A57E1"/>
    <w:multiLevelType w:val="multilevel"/>
    <w:tmpl w:val="2084B6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D642E62"/>
    <w:multiLevelType w:val="multilevel"/>
    <w:tmpl w:val="5E30D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D853327"/>
    <w:multiLevelType w:val="multilevel"/>
    <w:tmpl w:val="1A8A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DCB191E"/>
    <w:multiLevelType w:val="multilevel"/>
    <w:tmpl w:val="985A2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DF85792"/>
    <w:multiLevelType w:val="multilevel"/>
    <w:tmpl w:val="95F8C6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E4D2767"/>
    <w:multiLevelType w:val="multilevel"/>
    <w:tmpl w:val="C3366F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E666AF6"/>
    <w:multiLevelType w:val="multilevel"/>
    <w:tmpl w:val="370ACB9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26D681A"/>
    <w:multiLevelType w:val="multilevel"/>
    <w:tmpl w:val="1B9EC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2997786"/>
    <w:multiLevelType w:val="multilevel"/>
    <w:tmpl w:val="462A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35B152B"/>
    <w:multiLevelType w:val="multilevel"/>
    <w:tmpl w:val="AFB2D9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3A05D90"/>
    <w:multiLevelType w:val="multilevel"/>
    <w:tmpl w:val="5550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3EB2902"/>
    <w:multiLevelType w:val="multilevel"/>
    <w:tmpl w:val="D51A08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44102B1"/>
    <w:multiLevelType w:val="multilevel"/>
    <w:tmpl w:val="D5F0EB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72F67B2"/>
    <w:multiLevelType w:val="multilevel"/>
    <w:tmpl w:val="AD4241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73E3E19"/>
    <w:multiLevelType w:val="multilevel"/>
    <w:tmpl w:val="ECA8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75D515E"/>
    <w:multiLevelType w:val="multilevel"/>
    <w:tmpl w:val="B3B6E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8E513E8"/>
    <w:multiLevelType w:val="multilevel"/>
    <w:tmpl w:val="E20467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8F16B1C"/>
    <w:multiLevelType w:val="multilevel"/>
    <w:tmpl w:val="B3660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9C46EEB"/>
    <w:multiLevelType w:val="multilevel"/>
    <w:tmpl w:val="0F7A3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C806D87"/>
    <w:multiLevelType w:val="multilevel"/>
    <w:tmpl w:val="67967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D2D63DD"/>
    <w:multiLevelType w:val="multilevel"/>
    <w:tmpl w:val="CB307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D832BA7"/>
    <w:multiLevelType w:val="multilevel"/>
    <w:tmpl w:val="E30AA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F5B7CAB"/>
    <w:multiLevelType w:val="multilevel"/>
    <w:tmpl w:val="E00A5A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16F2C97"/>
    <w:multiLevelType w:val="multilevel"/>
    <w:tmpl w:val="B7EA3A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33C4D66"/>
    <w:multiLevelType w:val="multilevel"/>
    <w:tmpl w:val="FB4E6C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3E0454B"/>
    <w:multiLevelType w:val="multilevel"/>
    <w:tmpl w:val="0B9A6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46C48E2"/>
    <w:multiLevelType w:val="multilevel"/>
    <w:tmpl w:val="8F182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48C1FE9"/>
    <w:multiLevelType w:val="multilevel"/>
    <w:tmpl w:val="EB7CB4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4B076BC"/>
    <w:multiLevelType w:val="multilevel"/>
    <w:tmpl w:val="B686EA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4D04125"/>
    <w:multiLevelType w:val="multilevel"/>
    <w:tmpl w:val="E4EE2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80C6833"/>
    <w:multiLevelType w:val="multilevel"/>
    <w:tmpl w:val="75862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8EE49BF"/>
    <w:multiLevelType w:val="multilevel"/>
    <w:tmpl w:val="C928B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8FB356D"/>
    <w:multiLevelType w:val="multilevel"/>
    <w:tmpl w:val="92A06D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9937096"/>
    <w:multiLevelType w:val="multilevel"/>
    <w:tmpl w:val="F0D4922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9E131D1"/>
    <w:multiLevelType w:val="multilevel"/>
    <w:tmpl w:val="A6082F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A7F573B"/>
    <w:multiLevelType w:val="multilevel"/>
    <w:tmpl w:val="6C8A67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B9D2CAC"/>
    <w:multiLevelType w:val="multilevel"/>
    <w:tmpl w:val="13AE67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D5D47E9"/>
    <w:multiLevelType w:val="multilevel"/>
    <w:tmpl w:val="D4C63D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E0A52A0"/>
    <w:multiLevelType w:val="multilevel"/>
    <w:tmpl w:val="1F1857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F0722AC"/>
    <w:multiLevelType w:val="multilevel"/>
    <w:tmpl w:val="BCD6FA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F5C6FE8"/>
    <w:multiLevelType w:val="multilevel"/>
    <w:tmpl w:val="D50A77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0A52ADE"/>
    <w:multiLevelType w:val="multilevel"/>
    <w:tmpl w:val="A1DC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15111CC"/>
    <w:multiLevelType w:val="multilevel"/>
    <w:tmpl w:val="D69C9F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1547B52"/>
    <w:multiLevelType w:val="multilevel"/>
    <w:tmpl w:val="8F58A9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2184364"/>
    <w:multiLevelType w:val="multilevel"/>
    <w:tmpl w:val="12B63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2225FA0"/>
    <w:multiLevelType w:val="multilevel"/>
    <w:tmpl w:val="AD90F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376435A"/>
    <w:multiLevelType w:val="multilevel"/>
    <w:tmpl w:val="342A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3A14528"/>
    <w:multiLevelType w:val="multilevel"/>
    <w:tmpl w:val="B96E6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7694EE6"/>
    <w:multiLevelType w:val="multilevel"/>
    <w:tmpl w:val="24C630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7B12026"/>
    <w:multiLevelType w:val="multilevel"/>
    <w:tmpl w:val="278688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7C20EE6"/>
    <w:multiLevelType w:val="multilevel"/>
    <w:tmpl w:val="5F560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9381ACE"/>
    <w:multiLevelType w:val="multilevel"/>
    <w:tmpl w:val="2A16D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A6C43ED"/>
    <w:multiLevelType w:val="multilevel"/>
    <w:tmpl w:val="222C6B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ACE7E04"/>
    <w:multiLevelType w:val="multilevel"/>
    <w:tmpl w:val="6B8420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C3A0509"/>
    <w:multiLevelType w:val="multilevel"/>
    <w:tmpl w:val="B5A87C7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CAE7B13"/>
    <w:multiLevelType w:val="multilevel"/>
    <w:tmpl w:val="C43CB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CD1295F"/>
    <w:multiLevelType w:val="multilevel"/>
    <w:tmpl w:val="9B965E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DE33DB8"/>
    <w:multiLevelType w:val="multilevel"/>
    <w:tmpl w:val="E4761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5"/>
  </w:num>
  <w:num w:numId="3">
    <w:abstractNumId w:val="56"/>
    <w:lvlOverride w:ilvl="0">
      <w:lvl w:ilvl="0">
        <w:numFmt w:val="decimal"/>
        <w:lvlText w:val="%1."/>
        <w:lvlJc w:val="left"/>
      </w:lvl>
    </w:lvlOverride>
  </w:num>
  <w:num w:numId="4">
    <w:abstractNumId w:val="39"/>
  </w:num>
  <w:num w:numId="5">
    <w:abstractNumId w:val="114"/>
    <w:lvlOverride w:ilvl="0">
      <w:lvl w:ilvl="0">
        <w:numFmt w:val="decimal"/>
        <w:lvlText w:val="%1."/>
        <w:lvlJc w:val="left"/>
      </w:lvl>
    </w:lvlOverride>
  </w:num>
  <w:num w:numId="6">
    <w:abstractNumId w:val="114"/>
    <w:lvlOverride w:ilvl="0">
      <w:lvl w:ilvl="0">
        <w:numFmt w:val="decimal"/>
        <w:lvlText w:val="%1."/>
        <w:lvlJc w:val="left"/>
      </w:lvl>
    </w:lvlOverride>
  </w:num>
  <w:num w:numId="7">
    <w:abstractNumId w:val="104"/>
    <w:lvlOverride w:ilvl="0">
      <w:lvl w:ilvl="0">
        <w:numFmt w:val="decimal"/>
        <w:lvlText w:val="%1."/>
        <w:lvlJc w:val="left"/>
      </w:lvl>
    </w:lvlOverride>
  </w:num>
  <w:num w:numId="8">
    <w:abstractNumId w:val="41"/>
  </w:num>
  <w:num w:numId="9">
    <w:abstractNumId w:val="66"/>
    <w:lvlOverride w:ilvl="0">
      <w:lvl w:ilvl="0">
        <w:numFmt w:val="decimal"/>
        <w:lvlText w:val="%1."/>
        <w:lvlJc w:val="left"/>
      </w:lvl>
    </w:lvlOverride>
  </w:num>
  <w:num w:numId="10">
    <w:abstractNumId w:val="47"/>
  </w:num>
  <w:num w:numId="11">
    <w:abstractNumId w:val="120"/>
    <w:lvlOverride w:ilvl="0">
      <w:lvl w:ilvl="0">
        <w:numFmt w:val="decimal"/>
        <w:lvlText w:val="%1."/>
        <w:lvlJc w:val="left"/>
      </w:lvl>
    </w:lvlOverride>
  </w:num>
  <w:num w:numId="12">
    <w:abstractNumId w:val="38"/>
    <w:lvlOverride w:ilvl="0">
      <w:lvl w:ilvl="0">
        <w:numFmt w:val="decimal"/>
        <w:lvlText w:val="%1."/>
        <w:lvlJc w:val="left"/>
      </w:lvl>
    </w:lvlOverride>
  </w:num>
  <w:num w:numId="13">
    <w:abstractNumId w:val="146"/>
    <w:lvlOverride w:ilvl="0">
      <w:lvl w:ilvl="0">
        <w:numFmt w:val="decimal"/>
        <w:lvlText w:val="%1."/>
        <w:lvlJc w:val="left"/>
      </w:lvl>
    </w:lvlOverride>
  </w:num>
  <w:num w:numId="14">
    <w:abstractNumId w:val="112"/>
    <w:lvlOverride w:ilvl="0">
      <w:lvl w:ilvl="0">
        <w:numFmt w:val="decimal"/>
        <w:lvlText w:val="%1."/>
        <w:lvlJc w:val="left"/>
      </w:lvl>
    </w:lvlOverride>
  </w:num>
  <w:num w:numId="15">
    <w:abstractNumId w:val="33"/>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58"/>
    <w:lvlOverride w:ilvl="0">
      <w:lvl w:ilvl="0">
        <w:numFmt w:val="decimal"/>
        <w:lvlText w:val="%1."/>
        <w:lvlJc w:val="left"/>
      </w:lvl>
    </w:lvlOverride>
  </w:num>
  <w:num w:numId="18">
    <w:abstractNumId w:val="76"/>
  </w:num>
  <w:num w:numId="19">
    <w:abstractNumId w:val="0"/>
    <w:lvlOverride w:ilvl="0">
      <w:lvl w:ilvl="0">
        <w:numFmt w:val="decimal"/>
        <w:lvlText w:val="%1."/>
        <w:lvlJc w:val="left"/>
      </w:lvl>
    </w:lvlOverride>
  </w:num>
  <w:num w:numId="20">
    <w:abstractNumId w:val="61"/>
    <w:lvlOverride w:ilvl="0">
      <w:lvl w:ilvl="0">
        <w:numFmt w:val="decimal"/>
        <w:lvlText w:val="%1."/>
        <w:lvlJc w:val="left"/>
      </w:lvl>
    </w:lvlOverride>
  </w:num>
  <w:num w:numId="21">
    <w:abstractNumId w:val="78"/>
    <w:lvlOverride w:ilvl="0">
      <w:lvl w:ilvl="0">
        <w:numFmt w:val="decimal"/>
        <w:lvlText w:val="%1."/>
        <w:lvlJc w:val="left"/>
      </w:lvl>
    </w:lvlOverride>
  </w:num>
  <w:num w:numId="22">
    <w:abstractNumId w:val="87"/>
    <w:lvlOverride w:ilvl="0">
      <w:lvl w:ilvl="0">
        <w:numFmt w:val="decimal"/>
        <w:lvlText w:val="%1."/>
        <w:lvlJc w:val="left"/>
      </w:lvl>
    </w:lvlOverride>
  </w:num>
  <w:num w:numId="23">
    <w:abstractNumId w:val="86"/>
    <w:lvlOverride w:ilvl="0">
      <w:lvl w:ilvl="0">
        <w:numFmt w:val="decimal"/>
        <w:lvlText w:val="%1."/>
        <w:lvlJc w:val="left"/>
      </w:lvl>
    </w:lvlOverride>
  </w:num>
  <w:num w:numId="24">
    <w:abstractNumId w:val="111"/>
    <w:lvlOverride w:ilvl="0">
      <w:lvl w:ilvl="0">
        <w:numFmt w:val="decimal"/>
        <w:lvlText w:val="%1."/>
        <w:lvlJc w:val="left"/>
      </w:lvl>
    </w:lvlOverride>
  </w:num>
  <w:num w:numId="25">
    <w:abstractNumId w:val="140"/>
    <w:lvlOverride w:ilvl="0">
      <w:lvl w:ilvl="0">
        <w:numFmt w:val="decimal"/>
        <w:lvlText w:val="%1."/>
        <w:lvlJc w:val="left"/>
      </w:lvl>
    </w:lvlOverride>
  </w:num>
  <w:num w:numId="26">
    <w:abstractNumId w:val="139"/>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137"/>
    <w:lvlOverride w:ilvl="0">
      <w:lvl w:ilvl="0">
        <w:numFmt w:val="decimal"/>
        <w:lvlText w:val="%1."/>
        <w:lvlJc w:val="left"/>
      </w:lvl>
    </w:lvlOverride>
  </w:num>
  <w:num w:numId="29">
    <w:abstractNumId w:val="59"/>
    <w:lvlOverride w:ilvl="0">
      <w:lvl w:ilvl="0">
        <w:numFmt w:val="decimal"/>
        <w:lvlText w:val="%1."/>
        <w:lvlJc w:val="left"/>
      </w:lvl>
    </w:lvlOverride>
  </w:num>
  <w:num w:numId="30">
    <w:abstractNumId w:val="135"/>
    <w:lvlOverride w:ilvl="0">
      <w:lvl w:ilvl="0">
        <w:numFmt w:val="decimal"/>
        <w:lvlText w:val="%1."/>
        <w:lvlJc w:val="left"/>
      </w:lvl>
    </w:lvlOverride>
  </w:num>
  <w:num w:numId="31">
    <w:abstractNumId w:val="77"/>
    <w:lvlOverride w:ilvl="0">
      <w:lvl w:ilvl="0">
        <w:numFmt w:val="decimal"/>
        <w:lvlText w:val="%1."/>
        <w:lvlJc w:val="left"/>
      </w:lvl>
    </w:lvlOverride>
  </w:num>
  <w:num w:numId="32">
    <w:abstractNumId w:val="141"/>
  </w:num>
  <w:num w:numId="33">
    <w:abstractNumId w:val="45"/>
    <w:lvlOverride w:ilvl="0">
      <w:lvl w:ilvl="0">
        <w:numFmt w:val="decimal"/>
        <w:lvlText w:val="%1."/>
        <w:lvlJc w:val="left"/>
      </w:lvl>
    </w:lvlOverride>
  </w:num>
  <w:num w:numId="34">
    <w:abstractNumId w:val="46"/>
    <w:lvlOverride w:ilvl="0">
      <w:lvl w:ilvl="0">
        <w:numFmt w:val="decimal"/>
        <w:lvlText w:val="%1."/>
        <w:lvlJc w:val="left"/>
      </w:lvl>
    </w:lvlOverride>
  </w:num>
  <w:num w:numId="35">
    <w:abstractNumId w:val="20"/>
    <w:lvlOverride w:ilvl="0">
      <w:lvl w:ilvl="0">
        <w:numFmt w:val="decimal"/>
        <w:lvlText w:val="%1."/>
        <w:lvlJc w:val="left"/>
      </w:lvl>
    </w:lvlOverride>
  </w:num>
  <w:num w:numId="36">
    <w:abstractNumId w:val="50"/>
    <w:lvlOverride w:ilvl="0">
      <w:lvl w:ilvl="0">
        <w:numFmt w:val="decimal"/>
        <w:lvlText w:val="%1."/>
        <w:lvlJc w:val="left"/>
      </w:lvl>
    </w:lvlOverride>
  </w:num>
  <w:num w:numId="37">
    <w:abstractNumId w:val="85"/>
    <w:lvlOverride w:ilvl="0">
      <w:lvl w:ilvl="0">
        <w:numFmt w:val="decimal"/>
        <w:lvlText w:val="%1."/>
        <w:lvlJc w:val="left"/>
      </w:lvl>
    </w:lvlOverride>
  </w:num>
  <w:num w:numId="38">
    <w:abstractNumId w:val="74"/>
    <w:lvlOverride w:ilvl="0">
      <w:lvl w:ilvl="0">
        <w:numFmt w:val="decimal"/>
        <w:lvlText w:val="%1."/>
        <w:lvlJc w:val="left"/>
      </w:lvl>
    </w:lvlOverride>
  </w:num>
  <w:num w:numId="39">
    <w:abstractNumId w:val="11"/>
    <w:lvlOverride w:ilvl="0">
      <w:lvl w:ilvl="0">
        <w:numFmt w:val="decimal"/>
        <w:lvlText w:val="%1."/>
        <w:lvlJc w:val="left"/>
      </w:lvl>
    </w:lvlOverride>
  </w:num>
  <w:num w:numId="40">
    <w:abstractNumId w:val="49"/>
    <w:lvlOverride w:ilvl="0">
      <w:lvl w:ilvl="0">
        <w:numFmt w:val="decimal"/>
        <w:lvlText w:val="%1."/>
        <w:lvlJc w:val="left"/>
      </w:lvl>
    </w:lvlOverride>
  </w:num>
  <w:num w:numId="41">
    <w:abstractNumId w:val="130"/>
    <w:lvlOverride w:ilvl="0">
      <w:lvl w:ilvl="0">
        <w:numFmt w:val="decimal"/>
        <w:lvlText w:val="%1."/>
        <w:lvlJc w:val="left"/>
      </w:lvl>
    </w:lvlOverride>
  </w:num>
  <w:num w:numId="42">
    <w:abstractNumId w:val="122"/>
    <w:lvlOverride w:ilvl="0">
      <w:lvl w:ilvl="0">
        <w:numFmt w:val="decimal"/>
        <w:lvlText w:val="%1."/>
        <w:lvlJc w:val="left"/>
      </w:lvl>
    </w:lvlOverride>
  </w:num>
  <w:num w:numId="43">
    <w:abstractNumId w:val="44"/>
    <w:lvlOverride w:ilvl="0">
      <w:lvl w:ilvl="0">
        <w:numFmt w:val="decimal"/>
        <w:lvlText w:val="%1."/>
        <w:lvlJc w:val="left"/>
      </w:lvl>
    </w:lvlOverride>
  </w:num>
  <w:num w:numId="44">
    <w:abstractNumId w:val="69"/>
    <w:lvlOverride w:ilvl="0">
      <w:lvl w:ilvl="0">
        <w:numFmt w:val="decimal"/>
        <w:lvlText w:val="%1."/>
        <w:lvlJc w:val="left"/>
      </w:lvl>
    </w:lvlOverride>
  </w:num>
  <w:num w:numId="45">
    <w:abstractNumId w:val="37"/>
    <w:lvlOverride w:ilvl="0">
      <w:lvl w:ilvl="0">
        <w:numFmt w:val="decimal"/>
        <w:lvlText w:val="%1."/>
        <w:lvlJc w:val="left"/>
      </w:lvl>
    </w:lvlOverride>
  </w:num>
  <w:num w:numId="46">
    <w:abstractNumId w:val="75"/>
    <w:lvlOverride w:ilvl="0">
      <w:lvl w:ilvl="0">
        <w:numFmt w:val="decimal"/>
        <w:lvlText w:val="%1."/>
        <w:lvlJc w:val="left"/>
      </w:lvl>
    </w:lvlOverride>
  </w:num>
  <w:num w:numId="47">
    <w:abstractNumId w:val="12"/>
    <w:lvlOverride w:ilvl="0">
      <w:lvl w:ilvl="0">
        <w:numFmt w:val="decimal"/>
        <w:lvlText w:val="%1."/>
        <w:lvlJc w:val="left"/>
      </w:lvl>
    </w:lvlOverride>
  </w:num>
  <w:num w:numId="48">
    <w:abstractNumId w:val="57"/>
    <w:lvlOverride w:ilvl="0">
      <w:lvl w:ilvl="0">
        <w:numFmt w:val="decimal"/>
        <w:lvlText w:val="%1."/>
        <w:lvlJc w:val="left"/>
      </w:lvl>
    </w:lvlOverride>
  </w:num>
  <w:num w:numId="49">
    <w:abstractNumId w:val="106"/>
    <w:lvlOverride w:ilvl="0">
      <w:lvl w:ilvl="0">
        <w:numFmt w:val="decimal"/>
        <w:lvlText w:val="%1."/>
        <w:lvlJc w:val="left"/>
      </w:lvl>
    </w:lvlOverride>
  </w:num>
  <w:num w:numId="50">
    <w:abstractNumId w:val="88"/>
    <w:lvlOverride w:ilvl="0">
      <w:lvl w:ilvl="0">
        <w:numFmt w:val="decimal"/>
        <w:lvlText w:val="%1."/>
        <w:lvlJc w:val="left"/>
      </w:lvl>
    </w:lvlOverride>
  </w:num>
  <w:num w:numId="51">
    <w:abstractNumId w:val="10"/>
    <w:lvlOverride w:ilvl="0">
      <w:lvl w:ilvl="0">
        <w:numFmt w:val="decimal"/>
        <w:lvlText w:val="%1."/>
        <w:lvlJc w:val="left"/>
      </w:lvl>
    </w:lvlOverride>
  </w:num>
  <w:num w:numId="52">
    <w:abstractNumId w:val="138"/>
    <w:lvlOverride w:ilvl="0">
      <w:lvl w:ilvl="0">
        <w:numFmt w:val="decimal"/>
        <w:lvlText w:val="%1."/>
        <w:lvlJc w:val="left"/>
      </w:lvl>
    </w:lvlOverride>
  </w:num>
  <w:num w:numId="53">
    <w:abstractNumId w:val="30"/>
    <w:lvlOverride w:ilvl="0">
      <w:lvl w:ilvl="0">
        <w:numFmt w:val="decimal"/>
        <w:lvlText w:val="%1."/>
        <w:lvlJc w:val="left"/>
      </w:lvl>
    </w:lvlOverride>
  </w:num>
  <w:num w:numId="54">
    <w:abstractNumId w:val="72"/>
    <w:lvlOverride w:ilvl="0">
      <w:lvl w:ilvl="0">
        <w:numFmt w:val="decimal"/>
        <w:lvlText w:val="%1."/>
        <w:lvlJc w:val="left"/>
      </w:lvl>
    </w:lvlOverride>
  </w:num>
  <w:num w:numId="55">
    <w:abstractNumId w:val="101"/>
    <w:lvlOverride w:ilvl="0">
      <w:lvl w:ilvl="0">
        <w:numFmt w:val="decimal"/>
        <w:lvlText w:val="%1."/>
        <w:lvlJc w:val="left"/>
      </w:lvl>
    </w:lvlOverride>
  </w:num>
  <w:num w:numId="56">
    <w:abstractNumId w:val="151"/>
    <w:lvlOverride w:ilvl="0">
      <w:lvl w:ilvl="0">
        <w:numFmt w:val="decimal"/>
        <w:lvlText w:val="%1."/>
        <w:lvlJc w:val="left"/>
      </w:lvl>
    </w:lvlOverride>
  </w:num>
  <w:num w:numId="57">
    <w:abstractNumId w:val="70"/>
    <w:lvlOverride w:ilvl="0">
      <w:lvl w:ilvl="0">
        <w:numFmt w:val="decimal"/>
        <w:lvlText w:val="%1."/>
        <w:lvlJc w:val="left"/>
      </w:lvl>
    </w:lvlOverride>
  </w:num>
  <w:num w:numId="58">
    <w:abstractNumId w:val="149"/>
    <w:lvlOverride w:ilvl="0">
      <w:lvl w:ilvl="0">
        <w:numFmt w:val="decimal"/>
        <w:lvlText w:val="%1."/>
        <w:lvlJc w:val="left"/>
      </w:lvl>
    </w:lvlOverride>
  </w:num>
  <w:num w:numId="59">
    <w:abstractNumId w:val="136"/>
  </w:num>
  <w:num w:numId="60">
    <w:abstractNumId w:val="142"/>
    <w:lvlOverride w:ilvl="0">
      <w:lvl w:ilvl="0">
        <w:numFmt w:val="decimal"/>
        <w:lvlText w:val="%1."/>
        <w:lvlJc w:val="left"/>
      </w:lvl>
    </w:lvlOverride>
  </w:num>
  <w:num w:numId="61">
    <w:abstractNumId w:val="152"/>
    <w:lvlOverride w:ilvl="0">
      <w:lvl w:ilvl="0">
        <w:numFmt w:val="decimal"/>
        <w:lvlText w:val="%1."/>
        <w:lvlJc w:val="left"/>
      </w:lvl>
    </w:lvlOverride>
  </w:num>
  <w:num w:numId="62">
    <w:abstractNumId w:val="23"/>
    <w:lvlOverride w:ilvl="0">
      <w:lvl w:ilvl="0">
        <w:numFmt w:val="decimal"/>
        <w:lvlText w:val="%1."/>
        <w:lvlJc w:val="left"/>
      </w:lvl>
    </w:lvlOverride>
  </w:num>
  <w:num w:numId="63">
    <w:abstractNumId w:val="9"/>
    <w:lvlOverride w:ilvl="0">
      <w:lvl w:ilvl="0">
        <w:numFmt w:val="decimal"/>
        <w:lvlText w:val="%1."/>
        <w:lvlJc w:val="left"/>
      </w:lvl>
    </w:lvlOverride>
  </w:num>
  <w:num w:numId="64">
    <w:abstractNumId w:val="54"/>
    <w:lvlOverride w:ilvl="0">
      <w:lvl w:ilvl="0">
        <w:numFmt w:val="decimal"/>
        <w:lvlText w:val="%1."/>
        <w:lvlJc w:val="left"/>
      </w:lvl>
    </w:lvlOverride>
  </w:num>
  <w:num w:numId="65">
    <w:abstractNumId w:val="125"/>
    <w:lvlOverride w:ilvl="0">
      <w:lvl w:ilvl="0">
        <w:numFmt w:val="decimal"/>
        <w:lvlText w:val="%1."/>
        <w:lvlJc w:val="left"/>
      </w:lvl>
    </w:lvlOverride>
  </w:num>
  <w:num w:numId="66">
    <w:abstractNumId w:val="143"/>
    <w:lvlOverride w:ilvl="0">
      <w:lvl w:ilvl="0">
        <w:numFmt w:val="decimal"/>
        <w:lvlText w:val="%1."/>
        <w:lvlJc w:val="left"/>
      </w:lvl>
    </w:lvlOverride>
  </w:num>
  <w:num w:numId="67">
    <w:abstractNumId w:val="110"/>
    <w:lvlOverride w:ilvl="0">
      <w:lvl w:ilvl="0">
        <w:numFmt w:val="decimal"/>
        <w:lvlText w:val="%1."/>
        <w:lvlJc w:val="left"/>
      </w:lvl>
    </w:lvlOverride>
  </w:num>
  <w:num w:numId="68">
    <w:abstractNumId w:val="109"/>
  </w:num>
  <w:num w:numId="69">
    <w:abstractNumId w:val="124"/>
    <w:lvlOverride w:ilvl="0">
      <w:lvl w:ilvl="0">
        <w:numFmt w:val="decimal"/>
        <w:lvlText w:val="%1."/>
        <w:lvlJc w:val="left"/>
      </w:lvl>
    </w:lvlOverride>
  </w:num>
  <w:num w:numId="70">
    <w:abstractNumId w:val="42"/>
    <w:lvlOverride w:ilvl="0">
      <w:lvl w:ilvl="0">
        <w:numFmt w:val="decimal"/>
        <w:lvlText w:val="%1."/>
        <w:lvlJc w:val="left"/>
      </w:lvl>
    </w:lvlOverride>
  </w:num>
  <w:num w:numId="71">
    <w:abstractNumId w:val="7"/>
    <w:lvlOverride w:ilvl="0">
      <w:lvl w:ilvl="0">
        <w:numFmt w:val="decimal"/>
        <w:lvlText w:val="%1."/>
        <w:lvlJc w:val="left"/>
      </w:lvl>
    </w:lvlOverride>
  </w:num>
  <w:num w:numId="72">
    <w:abstractNumId w:val="95"/>
    <w:lvlOverride w:ilvl="0">
      <w:lvl w:ilvl="0">
        <w:numFmt w:val="decimal"/>
        <w:lvlText w:val="%1."/>
        <w:lvlJc w:val="left"/>
      </w:lvl>
    </w:lvlOverride>
  </w:num>
  <w:num w:numId="73">
    <w:abstractNumId w:val="144"/>
    <w:lvlOverride w:ilvl="0">
      <w:lvl w:ilvl="0">
        <w:numFmt w:val="decimal"/>
        <w:lvlText w:val="%1."/>
        <w:lvlJc w:val="left"/>
      </w:lvl>
    </w:lvlOverride>
  </w:num>
  <w:num w:numId="74">
    <w:abstractNumId w:val="51"/>
    <w:lvlOverride w:ilvl="0">
      <w:lvl w:ilvl="0">
        <w:numFmt w:val="decimal"/>
        <w:lvlText w:val="%1."/>
        <w:lvlJc w:val="left"/>
      </w:lvl>
    </w:lvlOverride>
  </w:num>
  <w:num w:numId="75">
    <w:abstractNumId w:val="113"/>
    <w:lvlOverride w:ilvl="0">
      <w:lvl w:ilvl="0">
        <w:numFmt w:val="decimal"/>
        <w:lvlText w:val="%1."/>
        <w:lvlJc w:val="left"/>
      </w:lvl>
    </w:lvlOverride>
  </w:num>
  <w:num w:numId="76">
    <w:abstractNumId w:val="31"/>
    <w:lvlOverride w:ilvl="0">
      <w:lvl w:ilvl="0">
        <w:numFmt w:val="decimal"/>
        <w:lvlText w:val="%1."/>
        <w:lvlJc w:val="left"/>
      </w:lvl>
    </w:lvlOverride>
  </w:num>
  <w:num w:numId="77">
    <w:abstractNumId w:val="62"/>
  </w:num>
  <w:num w:numId="78">
    <w:abstractNumId w:val="60"/>
    <w:lvlOverride w:ilvl="0">
      <w:lvl w:ilvl="0">
        <w:numFmt w:val="decimal"/>
        <w:lvlText w:val="%1."/>
        <w:lvlJc w:val="left"/>
      </w:lvl>
    </w:lvlOverride>
  </w:num>
  <w:num w:numId="79">
    <w:abstractNumId w:val="68"/>
    <w:lvlOverride w:ilvl="0">
      <w:lvl w:ilvl="0">
        <w:numFmt w:val="decimal"/>
        <w:lvlText w:val="%1."/>
        <w:lvlJc w:val="left"/>
      </w:lvl>
    </w:lvlOverride>
  </w:num>
  <w:num w:numId="80">
    <w:abstractNumId w:val="126"/>
    <w:lvlOverride w:ilvl="0">
      <w:lvl w:ilvl="0">
        <w:numFmt w:val="decimal"/>
        <w:lvlText w:val="%1."/>
        <w:lvlJc w:val="left"/>
      </w:lvl>
    </w:lvlOverride>
  </w:num>
  <w:num w:numId="81">
    <w:abstractNumId w:val="91"/>
    <w:lvlOverride w:ilvl="0">
      <w:lvl w:ilvl="0">
        <w:numFmt w:val="decimal"/>
        <w:lvlText w:val="%1."/>
        <w:lvlJc w:val="left"/>
      </w:lvl>
    </w:lvlOverride>
  </w:num>
  <w:num w:numId="82">
    <w:abstractNumId w:val="145"/>
    <w:lvlOverride w:ilvl="0">
      <w:lvl w:ilvl="0">
        <w:numFmt w:val="decimal"/>
        <w:lvlText w:val="%1."/>
        <w:lvlJc w:val="left"/>
      </w:lvl>
    </w:lvlOverride>
  </w:num>
  <w:num w:numId="83">
    <w:abstractNumId w:val="82"/>
    <w:lvlOverride w:ilvl="0">
      <w:lvl w:ilvl="0">
        <w:numFmt w:val="decimal"/>
        <w:lvlText w:val="%1."/>
        <w:lvlJc w:val="left"/>
      </w:lvl>
    </w:lvlOverride>
  </w:num>
  <w:num w:numId="84">
    <w:abstractNumId w:val="73"/>
  </w:num>
  <w:num w:numId="85">
    <w:abstractNumId w:val="81"/>
  </w:num>
  <w:num w:numId="86">
    <w:abstractNumId w:val="83"/>
    <w:lvlOverride w:ilvl="0">
      <w:lvl w:ilvl="0">
        <w:numFmt w:val="decimal"/>
        <w:lvlText w:val="%1."/>
        <w:lvlJc w:val="left"/>
      </w:lvl>
    </w:lvlOverride>
  </w:num>
  <w:num w:numId="87">
    <w:abstractNumId w:val="121"/>
    <w:lvlOverride w:ilvl="0">
      <w:lvl w:ilvl="0">
        <w:numFmt w:val="decimal"/>
        <w:lvlText w:val="%1."/>
        <w:lvlJc w:val="left"/>
      </w:lvl>
    </w:lvlOverride>
  </w:num>
  <w:num w:numId="88">
    <w:abstractNumId w:val="52"/>
    <w:lvlOverride w:ilvl="0">
      <w:lvl w:ilvl="0">
        <w:numFmt w:val="decimal"/>
        <w:lvlText w:val="%1."/>
        <w:lvlJc w:val="left"/>
      </w:lvl>
    </w:lvlOverride>
  </w:num>
  <w:num w:numId="89">
    <w:abstractNumId w:val="150"/>
    <w:lvlOverride w:ilvl="0">
      <w:lvl w:ilvl="0">
        <w:numFmt w:val="decimal"/>
        <w:lvlText w:val="%1."/>
        <w:lvlJc w:val="left"/>
      </w:lvl>
    </w:lvlOverride>
  </w:num>
  <w:num w:numId="90">
    <w:abstractNumId w:val="19"/>
    <w:lvlOverride w:ilvl="0">
      <w:lvl w:ilvl="0">
        <w:numFmt w:val="decimal"/>
        <w:lvlText w:val="%1."/>
        <w:lvlJc w:val="left"/>
      </w:lvl>
    </w:lvlOverride>
  </w:num>
  <w:num w:numId="91">
    <w:abstractNumId w:val="63"/>
    <w:lvlOverride w:ilvl="0">
      <w:lvl w:ilvl="0">
        <w:numFmt w:val="decimal"/>
        <w:lvlText w:val="%1."/>
        <w:lvlJc w:val="left"/>
      </w:lvl>
    </w:lvlOverride>
  </w:num>
  <w:num w:numId="92">
    <w:abstractNumId w:val="2"/>
    <w:lvlOverride w:ilvl="0">
      <w:lvl w:ilvl="0">
        <w:numFmt w:val="decimal"/>
        <w:lvlText w:val="%1."/>
        <w:lvlJc w:val="left"/>
      </w:lvl>
    </w:lvlOverride>
  </w:num>
  <w:num w:numId="93">
    <w:abstractNumId w:val="127"/>
    <w:lvlOverride w:ilvl="0">
      <w:lvl w:ilvl="0">
        <w:numFmt w:val="decimal"/>
        <w:lvlText w:val="%1."/>
        <w:lvlJc w:val="left"/>
      </w:lvl>
    </w:lvlOverride>
  </w:num>
  <w:num w:numId="94">
    <w:abstractNumId w:val="127"/>
    <w:lvlOverride w:ilvl="0">
      <w:lvl w:ilvl="0">
        <w:numFmt w:val="decimal"/>
        <w:lvlText w:val="%1."/>
        <w:lvlJc w:val="left"/>
      </w:lvl>
    </w:lvlOverride>
  </w:num>
  <w:num w:numId="95">
    <w:abstractNumId w:val="123"/>
    <w:lvlOverride w:ilvl="0">
      <w:lvl w:ilvl="0">
        <w:numFmt w:val="decimal"/>
        <w:lvlText w:val="%1."/>
        <w:lvlJc w:val="left"/>
      </w:lvl>
    </w:lvlOverride>
  </w:num>
  <w:num w:numId="96">
    <w:abstractNumId w:val="8"/>
  </w:num>
  <w:num w:numId="97">
    <w:abstractNumId w:val="40"/>
    <w:lvlOverride w:ilvl="0">
      <w:lvl w:ilvl="0">
        <w:numFmt w:val="decimal"/>
        <w:lvlText w:val="%1."/>
        <w:lvlJc w:val="left"/>
      </w:lvl>
    </w:lvlOverride>
  </w:num>
  <w:num w:numId="98">
    <w:abstractNumId w:val="40"/>
    <w:lvlOverride w:ilvl="0">
      <w:lvl w:ilvl="0">
        <w:numFmt w:val="decimal"/>
        <w:lvlText w:val="%1."/>
        <w:lvlJc w:val="left"/>
      </w:lvl>
    </w:lvlOverride>
  </w:num>
  <w:num w:numId="99">
    <w:abstractNumId w:val="134"/>
    <w:lvlOverride w:ilvl="0">
      <w:lvl w:ilvl="0">
        <w:numFmt w:val="decimal"/>
        <w:lvlText w:val="%1."/>
        <w:lvlJc w:val="left"/>
      </w:lvl>
    </w:lvlOverride>
  </w:num>
  <w:num w:numId="100">
    <w:abstractNumId w:val="89"/>
  </w:num>
  <w:num w:numId="101">
    <w:abstractNumId w:val="90"/>
    <w:lvlOverride w:ilvl="0">
      <w:lvl w:ilvl="0">
        <w:numFmt w:val="decimal"/>
        <w:lvlText w:val="%1."/>
        <w:lvlJc w:val="left"/>
      </w:lvl>
    </w:lvlOverride>
  </w:num>
  <w:num w:numId="102">
    <w:abstractNumId w:val="32"/>
  </w:num>
  <w:num w:numId="103">
    <w:abstractNumId w:val="26"/>
    <w:lvlOverride w:ilvl="0">
      <w:lvl w:ilvl="0">
        <w:numFmt w:val="decimal"/>
        <w:lvlText w:val="%1."/>
        <w:lvlJc w:val="left"/>
      </w:lvl>
    </w:lvlOverride>
  </w:num>
  <w:num w:numId="104">
    <w:abstractNumId w:val="53"/>
    <w:lvlOverride w:ilvl="0">
      <w:lvl w:ilvl="0">
        <w:numFmt w:val="decimal"/>
        <w:lvlText w:val="%1."/>
        <w:lvlJc w:val="left"/>
      </w:lvl>
    </w:lvlOverride>
  </w:num>
  <w:num w:numId="105">
    <w:abstractNumId w:val="96"/>
    <w:lvlOverride w:ilvl="0">
      <w:lvl w:ilvl="0">
        <w:numFmt w:val="decimal"/>
        <w:lvlText w:val="%1."/>
        <w:lvlJc w:val="left"/>
      </w:lvl>
    </w:lvlOverride>
  </w:num>
  <w:num w:numId="106">
    <w:abstractNumId w:val="118"/>
    <w:lvlOverride w:ilvl="0">
      <w:lvl w:ilvl="0">
        <w:numFmt w:val="decimal"/>
        <w:lvlText w:val="%1."/>
        <w:lvlJc w:val="left"/>
      </w:lvl>
    </w:lvlOverride>
  </w:num>
  <w:num w:numId="107">
    <w:abstractNumId w:val="115"/>
    <w:lvlOverride w:ilvl="0">
      <w:lvl w:ilvl="0">
        <w:numFmt w:val="decimal"/>
        <w:lvlText w:val="%1."/>
        <w:lvlJc w:val="left"/>
      </w:lvl>
    </w:lvlOverride>
  </w:num>
  <w:num w:numId="108">
    <w:abstractNumId w:val="132"/>
    <w:lvlOverride w:ilvl="0">
      <w:lvl w:ilvl="0">
        <w:numFmt w:val="decimal"/>
        <w:lvlText w:val="%1."/>
        <w:lvlJc w:val="left"/>
      </w:lvl>
    </w:lvlOverride>
  </w:num>
  <w:num w:numId="109">
    <w:abstractNumId w:val="99"/>
    <w:lvlOverride w:ilvl="0">
      <w:lvl w:ilvl="0">
        <w:numFmt w:val="decimal"/>
        <w:lvlText w:val="%1."/>
        <w:lvlJc w:val="left"/>
      </w:lvl>
    </w:lvlOverride>
  </w:num>
  <w:num w:numId="110">
    <w:abstractNumId w:val="15"/>
    <w:lvlOverride w:ilvl="0">
      <w:lvl w:ilvl="0">
        <w:numFmt w:val="decimal"/>
        <w:lvlText w:val="%1."/>
        <w:lvlJc w:val="left"/>
      </w:lvl>
    </w:lvlOverride>
  </w:num>
  <w:num w:numId="111">
    <w:abstractNumId w:val="100"/>
    <w:lvlOverride w:ilvl="0">
      <w:lvl w:ilvl="0">
        <w:numFmt w:val="decimal"/>
        <w:lvlText w:val="%1."/>
        <w:lvlJc w:val="left"/>
      </w:lvl>
    </w:lvlOverride>
  </w:num>
  <w:num w:numId="112">
    <w:abstractNumId w:val="107"/>
    <w:lvlOverride w:ilvl="0">
      <w:lvl w:ilvl="0">
        <w:numFmt w:val="decimal"/>
        <w:lvlText w:val="%1."/>
        <w:lvlJc w:val="left"/>
      </w:lvl>
    </w:lvlOverride>
  </w:num>
  <w:num w:numId="113">
    <w:abstractNumId w:val="131"/>
    <w:lvlOverride w:ilvl="0">
      <w:lvl w:ilvl="0">
        <w:numFmt w:val="decimal"/>
        <w:lvlText w:val="%1."/>
        <w:lvlJc w:val="left"/>
      </w:lvl>
    </w:lvlOverride>
  </w:num>
  <w:num w:numId="114">
    <w:abstractNumId w:val="65"/>
    <w:lvlOverride w:ilvl="0">
      <w:lvl w:ilvl="0">
        <w:numFmt w:val="decimal"/>
        <w:lvlText w:val="%1."/>
        <w:lvlJc w:val="left"/>
      </w:lvl>
    </w:lvlOverride>
  </w:num>
  <w:num w:numId="115">
    <w:abstractNumId w:val="1"/>
    <w:lvlOverride w:ilvl="0">
      <w:lvl w:ilvl="0">
        <w:numFmt w:val="decimal"/>
        <w:lvlText w:val="%1."/>
        <w:lvlJc w:val="left"/>
      </w:lvl>
    </w:lvlOverride>
  </w:num>
  <w:num w:numId="116">
    <w:abstractNumId w:val="108"/>
    <w:lvlOverride w:ilvl="0">
      <w:lvl w:ilvl="0">
        <w:numFmt w:val="decimal"/>
        <w:lvlText w:val="%1."/>
        <w:lvlJc w:val="left"/>
      </w:lvl>
    </w:lvlOverride>
  </w:num>
  <w:num w:numId="117">
    <w:abstractNumId w:val="71"/>
    <w:lvlOverride w:ilvl="0">
      <w:lvl w:ilvl="0">
        <w:numFmt w:val="decimal"/>
        <w:lvlText w:val="%1."/>
        <w:lvlJc w:val="left"/>
      </w:lvl>
    </w:lvlOverride>
  </w:num>
  <w:num w:numId="118">
    <w:abstractNumId w:val="22"/>
    <w:lvlOverride w:ilvl="0">
      <w:lvl w:ilvl="0">
        <w:numFmt w:val="decimal"/>
        <w:lvlText w:val="%1."/>
        <w:lvlJc w:val="left"/>
      </w:lvl>
    </w:lvlOverride>
  </w:num>
  <w:num w:numId="119">
    <w:abstractNumId w:val="116"/>
    <w:lvlOverride w:ilvl="0">
      <w:lvl w:ilvl="0">
        <w:numFmt w:val="decimal"/>
        <w:lvlText w:val="%1."/>
        <w:lvlJc w:val="left"/>
      </w:lvl>
    </w:lvlOverride>
  </w:num>
  <w:num w:numId="120">
    <w:abstractNumId w:val="16"/>
    <w:lvlOverride w:ilvl="0">
      <w:lvl w:ilvl="0">
        <w:numFmt w:val="decimal"/>
        <w:lvlText w:val="%1."/>
        <w:lvlJc w:val="left"/>
      </w:lvl>
    </w:lvlOverride>
  </w:num>
  <w:num w:numId="121">
    <w:abstractNumId w:val="84"/>
    <w:lvlOverride w:ilvl="0">
      <w:lvl w:ilvl="0">
        <w:numFmt w:val="decimal"/>
        <w:lvlText w:val="%1."/>
        <w:lvlJc w:val="left"/>
      </w:lvl>
    </w:lvlOverride>
  </w:num>
  <w:num w:numId="122">
    <w:abstractNumId w:val="119"/>
    <w:lvlOverride w:ilvl="0">
      <w:lvl w:ilvl="0">
        <w:numFmt w:val="decimal"/>
        <w:lvlText w:val="%1."/>
        <w:lvlJc w:val="left"/>
      </w:lvl>
    </w:lvlOverride>
  </w:num>
  <w:num w:numId="123">
    <w:abstractNumId w:val="117"/>
    <w:lvlOverride w:ilvl="0">
      <w:lvl w:ilvl="0">
        <w:numFmt w:val="decimal"/>
        <w:lvlText w:val="%1."/>
        <w:lvlJc w:val="left"/>
      </w:lvl>
    </w:lvlOverride>
  </w:num>
  <w:num w:numId="124">
    <w:abstractNumId w:val="64"/>
    <w:lvlOverride w:ilvl="0">
      <w:lvl w:ilvl="0">
        <w:numFmt w:val="decimal"/>
        <w:lvlText w:val="%1."/>
        <w:lvlJc w:val="left"/>
      </w:lvl>
    </w:lvlOverride>
  </w:num>
  <w:num w:numId="125">
    <w:abstractNumId w:val="148"/>
    <w:lvlOverride w:ilvl="0">
      <w:lvl w:ilvl="0">
        <w:numFmt w:val="decimal"/>
        <w:lvlText w:val="%1."/>
        <w:lvlJc w:val="left"/>
      </w:lvl>
    </w:lvlOverride>
  </w:num>
  <w:num w:numId="126">
    <w:abstractNumId w:val="128"/>
    <w:lvlOverride w:ilvl="0">
      <w:lvl w:ilvl="0">
        <w:numFmt w:val="decimal"/>
        <w:lvlText w:val="%1."/>
        <w:lvlJc w:val="left"/>
      </w:lvl>
    </w:lvlOverride>
  </w:num>
  <w:num w:numId="127">
    <w:abstractNumId w:val="27"/>
    <w:lvlOverride w:ilvl="0">
      <w:lvl w:ilvl="0">
        <w:numFmt w:val="decimal"/>
        <w:lvlText w:val="%1."/>
        <w:lvlJc w:val="left"/>
      </w:lvl>
    </w:lvlOverride>
  </w:num>
  <w:num w:numId="128">
    <w:abstractNumId w:val="24"/>
    <w:lvlOverride w:ilvl="0">
      <w:lvl w:ilvl="0">
        <w:numFmt w:val="decimal"/>
        <w:lvlText w:val="%1."/>
        <w:lvlJc w:val="left"/>
      </w:lvl>
    </w:lvlOverride>
  </w:num>
  <w:num w:numId="129">
    <w:abstractNumId w:val="17"/>
  </w:num>
  <w:num w:numId="130">
    <w:abstractNumId w:val="48"/>
  </w:num>
  <w:num w:numId="131">
    <w:abstractNumId w:val="97"/>
  </w:num>
  <w:num w:numId="132">
    <w:abstractNumId w:val="102"/>
    <w:lvlOverride w:ilvl="0">
      <w:lvl w:ilvl="0">
        <w:numFmt w:val="decimal"/>
        <w:lvlText w:val="%1."/>
        <w:lvlJc w:val="left"/>
      </w:lvl>
    </w:lvlOverride>
  </w:num>
  <w:num w:numId="133">
    <w:abstractNumId w:val="102"/>
    <w:lvlOverride w:ilvl="0">
      <w:lvl w:ilvl="0">
        <w:numFmt w:val="decimal"/>
        <w:lvlText w:val="%1."/>
        <w:lvlJc w:val="left"/>
      </w:lvl>
    </w:lvlOverride>
  </w:num>
  <w:num w:numId="134">
    <w:abstractNumId w:val="102"/>
    <w:lvlOverride w:ilvl="0">
      <w:lvl w:ilvl="0">
        <w:numFmt w:val="decimal"/>
        <w:lvlText w:val="%1."/>
        <w:lvlJc w:val="left"/>
      </w:lvl>
    </w:lvlOverride>
  </w:num>
  <w:num w:numId="135">
    <w:abstractNumId w:val="102"/>
    <w:lvlOverride w:ilvl="0">
      <w:lvl w:ilvl="0">
        <w:numFmt w:val="decimal"/>
        <w:lvlText w:val="%1."/>
        <w:lvlJc w:val="left"/>
      </w:lvl>
    </w:lvlOverride>
  </w:num>
  <w:num w:numId="136">
    <w:abstractNumId w:val="102"/>
    <w:lvlOverride w:ilvl="0">
      <w:lvl w:ilvl="0">
        <w:numFmt w:val="decimal"/>
        <w:lvlText w:val="%1."/>
        <w:lvlJc w:val="left"/>
      </w:lvl>
    </w:lvlOverride>
  </w:num>
  <w:num w:numId="137">
    <w:abstractNumId w:val="102"/>
    <w:lvlOverride w:ilvl="0">
      <w:lvl w:ilvl="0">
        <w:numFmt w:val="decimal"/>
        <w:lvlText w:val="%1."/>
        <w:lvlJc w:val="left"/>
      </w:lvl>
    </w:lvlOverride>
  </w:num>
  <w:num w:numId="138">
    <w:abstractNumId w:val="21"/>
  </w:num>
  <w:num w:numId="139">
    <w:abstractNumId w:val="98"/>
    <w:lvlOverride w:ilvl="0">
      <w:lvl w:ilvl="0">
        <w:numFmt w:val="decimal"/>
        <w:lvlText w:val="%1."/>
        <w:lvlJc w:val="left"/>
      </w:lvl>
    </w:lvlOverride>
  </w:num>
  <w:num w:numId="140">
    <w:abstractNumId w:val="105"/>
  </w:num>
  <w:num w:numId="141">
    <w:abstractNumId w:val="13"/>
    <w:lvlOverride w:ilvl="0">
      <w:lvl w:ilvl="0">
        <w:numFmt w:val="decimal"/>
        <w:lvlText w:val="%1."/>
        <w:lvlJc w:val="left"/>
      </w:lvl>
    </w:lvlOverride>
  </w:num>
  <w:num w:numId="142">
    <w:abstractNumId w:val="28"/>
    <w:lvlOverride w:ilvl="0">
      <w:lvl w:ilvl="0">
        <w:numFmt w:val="decimal"/>
        <w:lvlText w:val="%1."/>
        <w:lvlJc w:val="left"/>
      </w:lvl>
    </w:lvlOverride>
  </w:num>
  <w:num w:numId="143">
    <w:abstractNumId w:val="36"/>
    <w:lvlOverride w:ilvl="0">
      <w:lvl w:ilvl="0">
        <w:numFmt w:val="decimal"/>
        <w:lvlText w:val="%1."/>
        <w:lvlJc w:val="left"/>
      </w:lvl>
    </w:lvlOverride>
  </w:num>
  <w:num w:numId="144">
    <w:abstractNumId w:val="94"/>
    <w:lvlOverride w:ilvl="0">
      <w:lvl w:ilvl="0">
        <w:numFmt w:val="decimal"/>
        <w:lvlText w:val="%1."/>
        <w:lvlJc w:val="left"/>
      </w:lvl>
    </w:lvlOverride>
  </w:num>
  <w:num w:numId="145">
    <w:abstractNumId w:val="6"/>
    <w:lvlOverride w:ilvl="0">
      <w:lvl w:ilvl="0">
        <w:numFmt w:val="decimal"/>
        <w:lvlText w:val="%1."/>
        <w:lvlJc w:val="left"/>
      </w:lvl>
    </w:lvlOverride>
  </w:num>
  <w:num w:numId="146">
    <w:abstractNumId w:val="3"/>
    <w:lvlOverride w:ilvl="0">
      <w:lvl w:ilvl="0">
        <w:numFmt w:val="decimal"/>
        <w:lvlText w:val="%1."/>
        <w:lvlJc w:val="left"/>
      </w:lvl>
    </w:lvlOverride>
  </w:num>
  <w:num w:numId="147">
    <w:abstractNumId w:val="92"/>
    <w:lvlOverride w:ilvl="0">
      <w:lvl w:ilvl="0">
        <w:numFmt w:val="decimal"/>
        <w:lvlText w:val="%1."/>
        <w:lvlJc w:val="left"/>
      </w:lvl>
    </w:lvlOverride>
  </w:num>
  <w:num w:numId="148">
    <w:abstractNumId w:val="18"/>
    <w:lvlOverride w:ilvl="0">
      <w:lvl w:ilvl="0">
        <w:numFmt w:val="decimal"/>
        <w:lvlText w:val="%1."/>
        <w:lvlJc w:val="left"/>
      </w:lvl>
    </w:lvlOverride>
  </w:num>
  <w:num w:numId="149">
    <w:abstractNumId w:val="133"/>
    <w:lvlOverride w:ilvl="0">
      <w:lvl w:ilvl="0">
        <w:numFmt w:val="decimal"/>
        <w:lvlText w:val="%1."/>
        <w:lvlJc w:val="left"/>
      </w:lvl>
    </w:lvlOverride>
  </w:num>
  <w:num w:numId="150">
    <w:abstractNumId w:val="147"/>
    <w:lvlOverride w:ilvl="0">
      <w:lvl w:ilvl="0">
        <w:numFmt w:val="decimal"/>
        <w:lvlText w:val="%1."/>
        <w:lvlJc w:val="left"/>
      </w:lvl>
    </w:lvlOverride>
  </w:num>
  <w:num w:numId="151">
    <w:abstractNumId w:val="93"/>
    <w:lvlOverride w:ilvl="0">
      <w:lvl w:ilvl="0">
        <w:numFmt w:val="decimal"/>
        <w:lvlText w:val="%1."/>
        <w:lvlJc w:val="left"/>
      </w:lvl>
    </w:lvlOverride>
  </w:num>
  <w:num w:numId="152">
    <w:abstractNumId w:val="129"/>
    <w:lvlOverride w:ilvl="0">
      <w:lvl w:ilvl="0">
        <w:numFmt w:val="decimal"/>
        <w:lvlText w:val="%1."/>
        <w:lvlJc w:val="left"/>
      </w:lvl>
    </w:lvlOverride>
  </w:num>
  <w:num w:numId="153">
    <w:abstractNumId w:val="43"/>
    <w:lvlOverride w:ilvl="0">
      <w:lvl w:ilvl="0">
        <w:numFmt w:val="decimal"/>
        <w:lvlText w:val="%1."/>
        <w:lvlJc w:val="left"/>
      </w:lvl>
    </w:lvlOverride>
  </w:num>
  <w:num w:numId="154">
    <w:abstractNumId w:val="5"/>
  </w:num>
  <w:num w:numId="155">
    <w:abstractNumId w:val="103"/>
  </w:num>
  <w:num w:numId="156">
    <w:abstractNumId w:val="55"/>
  </w:num>
  <w:num w:numId="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9"/>
  </w:num>
  <w:num w:numId="159">
    <w:abstractNumId w:val="34"/>
  </w:num>
  <w:num w:numId="160">
    <w:abstractNumId w:val="67"/>
  </w:num>
  <w:num w:numId="161">
    <w:abstractNumId w:val="80"/>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347FF0"/>
    <w:rsid w:val="00023ABA"/>
    <w:rsid w:val="00047FE4"/>
    <w:rsid w:val="00075038"/>
    <w:rsid w:val="000A67F8"/>
    <w:rsid w:val="000B0B59"/>
    <w:rsid w:val="000B0C87"/>
    <w:rsid w:val="000B26BF"/>
    <w:rsid w:val="000F451D"/>
    <w:rsid w:val="00147AE7"/>
    <w:rsid w:val="001724AC"/>
    <w:rsid w:val="001D3578"/>
    <w:rsid w:val="001D7B22"/>
    <w:rsid w:val="001F4B1C"/>
    <w:rsid w:val="001F5596"/>
    <w:rsid w:val="00284B56"/>
    <w:rsid w:val="002D4463"/>
    <w:rsid w:val="002D631B"/>
    <w:rsid w:val="002F00C2"/>
    <w:rsid w:val="00342DF4"/>
    <w:rsid w:val="00343E0C"/>
    <w:rsid w:val="00347FF0"/>
    <w:rsid w:val="00357DC0"/>
    <w:rsid w:val="00357F18"/>
    <w:rsid w:val="0038578E"/>
    <w:rsid w:val="0038699B"/>
    <w:rsid w:val="00387399"/>
    <w:rsid w:val="003C5A60"/>
    <w:rsid w:val="003D2F1E"/>
    <w:rsid w:val="003E4C0B"/>
    <w:rsid w:val="00404F02"/>
    <w:rsid w:val="0042522B"/>
    <w:rsid w:val="004A6D8C"/>
    <w:rsid w:val="004D3911"/>
    <w:rsid w:val="004F781C"/>
    <w:rsid w:val="00517F01"/>
    <w:rsid w:val="00523FD4"/>
    <w:rsid w:val="00524806"/>
    <w:rsid w:val="00534E79"/>
    <w:rsid w:val="005459B2"/>
    <w:rsid w:val="005570FA"/>
    <w:rsid w:val="005731DD"/>
    <w:rsid w:val="005807B0"/>
    <w:rsid w:val="00591968"/>
    <w:rsid w:val="00592336"/>
    <w:rsid w:val="005960E0"/>
    <w:rsid w:val="005A34ED"/>
    <w:rsid w:val="005B637D"/>
    <w:rsid w:val="005E7CCF"/>
    <w:rsid w:val="006409E8"/>
    <w:rsid w:val="00682CA4"/>
    <w:rsid w:val="006A4105"/>
    <w:rsid w:val="006B0E72"/>
    <w:rsid w:val="006D36F0"/>
    <w:rsid w:val="006D57DC"/>
    <w:rsid w:val="006E131E"/>
    <w:rsid w:val="006E4540"/>
    <w:rsid w:val="006E71F3"/>
    <w:rsid w:val="006F4E8D"/>
    <w:rsid w:val="00711729"/>
    <w:rsid w:val="0072440A"/>
    <w:rsid w:val="00726A9F"/>
    <w:rsid w:val="00730D01"/>
    <w:rsid w:val="00740558"/>
    <w:rsid w:val="007421B7"/>
    <w:rsid w:val="00757542"/>
    <w:rsid w:val="00777AD2"/>
    <w:rsid w:val="007A5D88"/>
    <w:rsid w:val="007E6BDF"/>
    <w:rsid w:val="00832342"/>
    <w:rsid w:val="008419BF"/>
    <w:rsid w:val="00912029"/>
    <w:rsid w:val="009204AC"/>
    <w:rsid w:val="00936098"/>
    <w:rsid w:val="009511D7"/>
    <w:rsid w:val="00996403"/>
    <w:rsid w:val="009C52F2"/>
    <w:rsid w:val="009C66EA"/>
    <w:rsid w:val="009F7E39"/>
    <w:rsid w:val="00A00E65"/>
    <w:rsid w:val="00A25CEC"/>
    <w:rsid w:val="00A906DB"/>
    <w:rsid w:val="00AC12B5"/>
    <w:rsid w:val="00AE23DA"/>
    <w:rsid w:val="00B349C0"/>
    <w:rsid w:val="00B52D7A"/>
    <w:rsid w:val="00B70940"/>
    <w:rsid w:val="00B81A9D"/>
    <w:rsid w:val="00B826AA"/>
    <w:rsid w:val="00BA44B7"/>
    <w:rsid w:val="00C0438D"/>
    <w:rsid w:val="00C15770"/>
    <w:rsid w:val="00C20DA7"/>
    <w:rsid w:val="00C34820"/>
    <w:rsid w:val="00C54835"/>
    <w:rsid w:val="00C817BC"/>
    <w:rsid w:val="00C9091C"/>
    <w:rsid w:val="00CD27AA"/>
    <w:rsid w:val="00D10162"/>
    <w:rsid w:val="00D421E1"/>
    <w:rsid w:val="00DA3370"/>
    <w:rsid w:val="00DD65A3"/>
    <w:rsid w:val="00E774EF"/>
    <w:rsid w:val="00E80EC6"/>
    <w:rsid w:val="00E94D72"/>
    <w:rsid w:val="00EB3FE2"/>
    <w:rsid w:val="00EE1CA1"/>
    <w:rsid w:val="00F2117F"/>
    <w:rsid w:val="00F33FE6"/>
    <w:rsid w:val="00F721A8"/>
    <w:rsid w:val="00F84F62"/>
    <w:rsid w:val="00FA3397"/>
    <w:rsid w:val="00FC3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63"/>
  </w:style>
  <w:style w:type="paragraph" w:styleId="1">
    <w:name w:val="heading 1"/>
    <w:basedOn w:val="a"/>
    <w:link w:val="10"/>
    <w:uiPriority w:val="9"/>
    <w:qFormat/>
    <w:rsid w:val="006A4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10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A4105"/>
  </w:style>
  <w:style w:type="paragraph" w:customStyle="1" w:styleId="msonormal0">
    <w:name w:val="msonormal"/>
    <w:basedOn w:val="a"/>
    <w:rsid w:val="006A4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A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A4105"/>
  </w:style>
  <w:style w:type="character" w:customStyle="1" w:styleId="a4">
    <w:name w:val="Основной текст Знак"/>
    <w:basedOn w:val="a0"/>
    <w:link w:val="a5"/>
    <w:rsid w:val="006D57DC"/>
    <w:rPr>
      <w:rFonts w:ascii="Times New Roman" w:eastAsia="Times New Roman" w:hAnsi="Times New Roman" w:cs="Times New Roman"/>
      <w:sz w:val="30"/>
      <w:szCs w:val="30"/>
    </w:rPr>
  </w:style>
  <w:style w:type="paragraph" w:styleId="a5">
    <w:name w:val="Body Text"/>
    <w:basedOn w:val="a"/>
    <w:link w:val="a4"/>
    <w:unhideWhenUsed/>
    <w:rsid w:val="006D57DC"/>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30"/>
    </w:rPr>
  </w:style>
  <w:style w:type="character" w:customStyle="1" w:styleId="12">
    <w:name w:val="Основной текст Знак1"/>
    <w:basedOn w:val="a0"/>
    <w:uiPriority w:val="99"/>
    <w:semiHidden/>
    <w:rsid w:val="006D57DC"/>
  </w:style>
  <w:style w:type="character" w:customStyle="1" w:styleId="a6">
    <w:name w:val="Название Знак"/>
    <w:basedOn w:val="a0"/>
    <w:link w:val="a7"/>
    <w:rsid w:val="00740558"/>
    <w:rPr>
      <w:rFonts w:ascii="Times New Roman" w:eastAsia="Times New Roman" w:hAnsi="Times New Roman" w:cs="Times New Roman"/>
      <w:b/>
      <w:bCs/>
      <w:sz w:val="36"/>
      <w:szCs w:val="30"/>
    </w:rPr>
  </w:style>
  <w:style w:type="paragraph" w:styleId="a7">
    <w:name w:val="Title"/>
    <w:basedOn w:val="a"/>
    <w:link w:val="a6"/>
    <w:qFormat/>
    <w:rsid w:val="00740558"/>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36"/>
      <w:szCs w:val="30"/>
    </w:rPr>
  </w:style>
  <w:style w:type="character" w:customStyle="1" w:styleId="13">
    <w:name w:val="Название Знак1"/>
    <w:basedOn w:val="a0"/>
    <w:uiPriority w:val="10"/>
    <w:rsid w:val="00740558"/>
    <w:rPr>
      <w:rFonts w:asciiTheme="majorHAnsi" w:eastAsiaTheme="majorEastAsia" w:hAnsiTheme="majorHAnsi" w:cstheme="majorBidi"/>
      <w:color w:val="323E4F" w:themeColor="text2" w:themeShade="BF"/>
      <w:spacing w:val="5"/>
      <w:kern w:val="28"/>
      <w:sz w:val="52"/>
      <w:szCs w:val="52"/>
    </w:rPr>
  </w:style>
  <w:style w:type="paragraph" w:styleId="a8">
    <w:name w:val="List Paragraph"/>
    <w:basedOn w:val="a"/>
    <w:uiPriority w:val="34"/>
    <w:qFormat/>
    <w:rsid w:val="002F00C2"/>
    <w:pPr>
      <w:spacing w:after="200" w:line="276" w:lineRule="auto"/>
      <w:ind w:left="720"/>
      <w:contextualSpacing/>
    </w:pPr>
    <w:rPr>
      <w:rFonts w:ascii="Calibri" w:eastAsia="Calibri" w:hAnsi="Calibri" w:cs="Times New Roman"/>
    </w:rPr>
  </w:style>
  <w:style w:type="paragraph" w:customStyle="1" w:styleId="ConsPlusNormal">
    <w:name w:val="ConsPlusNormal"/>
    <w:rsid w:val="00C548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Emphasis"/>
    <w:basedOn w:val="a0"/>
    <w:uiPriority w:val="20"/>
    <w:qFormat/>
    <w:rsid w:val="00B826AA"/>
    <w:rPr>
      <w:i/>
      <w:iCs/>
    </w:rPr>
  </w:style>
  <w:style w:type="character" w:styleId="aa">
    <w:name w:val="Strong"/>
    <w:basedOn w:val="a0"/>
    <w:uiPriority w:val="22"/>
    <w:qFormat/>
    <w:rsid w:val="002D631B"/>
    <w:rPr>
      <w:b/>
      <w:bCs/>
    </w:rPr>
  </w:style>
  <w:style w:type="paragraph" w:styleId="ab">
    <w:name w:val="header"/>
    <w:basedOn w:val="a"/>
    <w:link w:val="ac"/>
    <w:uiPriority w:val="99"/>
    <w:unhideWhenUsed/>
    <w:rsid w:val="007117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1729"/>
  </w:style>
  <w:style w:type="paragraph" w:styleId="ad">
    <w:name w:val="footer"/>
    <w:basedOn w:val="a"/>
    <w:link w:val="ae"/>
    <w:unhideWhenUsed/>
    <w:rsid w:val="00711729"/>
    <w:pPr>
      <w:tabs>
        <w:tab w:val="center" w:pos="4677"/>
        <w:tab w:val="right" w:pos="9355"/>
      </w:tabs>
      <w:spacing w:after="0" w:line="240" w:lineRule="auto"/>
    </w:pPr>
  </w:style>
  <w:style w:type="character" w:customStyle="1" w:styleId="ae">
    <w:name w:val="Нижний колонтитул Знак"/>
    <w:basedOn w:val="a0"/>
    <w:link w:val="ad"/>
    <w:rsid w:val="00711729"/>
  </w:style>
  <w:style w:type="paragraph" w:styleId="af">
    <w:name w:val="Balloon Text"/>
    <w:basedOn w:val="a"/>
    <w:link w:val="af0"/>
    <w:uiPriority w:val="99"/>
    <w:semiHidden/>
    <w:unhideWhenUsed/>
    <w:rsid w:val="00357F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7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335999">
      <w:bodyDiv w:val="1"/>
      <w:marLeft w:val="0"/>
      <w:marRight w:val="0"/>
      <w:marTop w:val="0"/>
      <w:marBottom w:val="0"/>
      <w:divBdr>
        <w:top w:val="none" w:sz="0" w:space="0" w:color="auto"/>
        <w:left w:val="none" w:sz="0" w:space="0" w:color="auto"/>
        <w:bottom w:val="none" w:sz="0" w:space="0" w:color="auto"/>
        <w:right w:val="none" w:sz="0" w:space="0" w:color="auto"/>
      </w:divBdr>
      <w:divsChild>
        <w:div w:id="2016346870">
          <w:marLeft w:val="-115"/>
          <w:marRight w:val="0"/>
          <w:marTop w:val="0"/>
          <w:marBottom w:val="0"/>
          <w:divBdr>
            <w:top w:val="none" w:sz="0" w:space="0" w:color="auto"/>
            <w:left w:val="none" w:sz="0" w:space="0" w:color="auto"/>
            <w:bottom w:val="none" w:sz="0" w:space="0" w:color="auto"/>
            <w:right w:val="none" w:sz="0" w:space="0" w:color="auto"/>
          </w:divBdr>
        </w:div>
        <w:div w:id="2080715043">
          <w:marLeft w:val="-187"/>
          <w:marRight w:val="0"/>
          <w:marTop w:val="0"/>
          <w:marBottom w:val="0"/>
          <w:divBdr>
            <w:top w:val="none" w:sz="0" w:space="0" w:color="auto"/>
            <w:left w:val="none" w:sz="0" w:space="0" w:color="auto"/>
            <w:bottom w:val="none" w:sz="0" w:space="0" w:color="auto"/>
            <w:right w:val="none" w:sz="0" w:space="0" w:color="auto"/>
          </w:divBdr>
        </w:div>
        <w:div w:id="2063358336">
          <w:marLeft w:val="-187"/>
          <w:marRight w:val="0"/>
          <w:marTop w:val="0"/>
          <w:marBottom w:val="0"/>
          <w:divBdr>
            <w:top w:val="none" w:sz="0" w:space="0" w:color="auto"/>
            <w:left w:val="none" w:sz="0" w:space="0" w:color="auto"/>
            <w:bottom w:val="none" w:sz="0" w:space="0" w:color="auto"/>
            <w:right w:val="none" w:sz="0" w:space="0" w:color="auto"/>
          </w:divBdr>
        </w:div>
        <w:div w:id="2121335448">
          <w:marLeft w:val="-7"/>
          <w:marRight w:val="0"/>
          <w:marTop w:val="0"/>
          <w:marBottom w:val="0"/>
          <w:divBdr>
            <w:top w:val="none" w:sz="0" w:space="0" w:color="auto"/>
            <w:left w:val="none" w:sz="0" w:space="0" w:color="auto"/>
            <w:bottom w:val="none" w:sz="0" w:space="0" w:color="auto"/>
            <w:right w:val="none" w:sz="0" w:space="0" w:color="auto"/>
          </w:divBdr>
        </w:div>
        <w:div w:id="181096319">
          <w:marLeft w:val="-187"/>
          <w:marRight w:val="0"/>
          <w:marTop w:val="0"/>
          <w:marBottom w:val="0"/>
          <w:divBdr>
            <w:top w:val="none" w:sz="0" w:space="0" w:color="auto"/>
            <w:left w:val="none" w:sz="0" w:space="0" w:color="auto"/>
            <w:bottom w:val="none" w:sz="0" w:space="0" w:color="auto"/>
            <w:right w:val="none" w:sz="0" w:space="0" w:color="auto"/>
          </w:divBdr>
        </w:div>
        <w:div w:id="1367367380">
          <w:marLeft w:val="-187"/>
          <w:marRight w:val="0"/>
          <w:marTop w:val="0"/>
          <w:marBottom w:val="0"/>
          <w:divBdr>
            <w:top w:val="none" w:sz="0" w:space="0" w:color="auto"/>
            <w:left w:val="none" w:sz="0" w:space="0" w:color="auto"/>
            <w:bottom w:val="none" w:sz="0" w:space="0" w:color="auto"/>
            <w:right w:val="none" w:sz="0" w:space="0" w:color="auto"/>
          </w:divBdr>
        </w:div>
        <w:div w:id="1989897314">
          <w:marLeft w:val="-187"/>
          <w:marRight w:val="0"/>
          <w:marTop w:val="0"/>
          <w:marBottom w:val="0"/>
          <w:divBdr>
            <w:top w:val="none" w:sz="0" w:space="0" w:color="auto"/>
            <w:left w:val="none" w:sz="0" w:space="0" w:color="auto"/>
            <w:bottom w:val="none" w:sz="0" w:space="0" w:color="auto"/>
            <w:right w:val="none" w:sz="0" w:space="0" w:color="auto"/>
          </w:divBdr>
        </w:div>
        <w:div w:id="707527668">
          <w:marLeft w:val="-187"/>
          <w:marRight w:val="0"/>
          <w:marTop w:val="0"/>
          <w:marBottom w:val="0"/>
          <w:divBdr>
            <w:top w:val="none" w:sz="0" w:space="0" w:color="auto"/>
            <w:left w:val="none" w:sz="0" w:space="0" w:color="auto"/>
            <w:bottom w:val="none" w:sz="0" w:space="0" w:color="auto"/>
            <w:right w:val="none" w:sz="0" w:space="0" w:color="auto"/>
          </w:divBdr>
        </w:div>
        <w:div w:id="436869536">
          <w:marLeft w:val="-547"/>
          <w:marRight w:val="0"/>
          <w:marTop w:val="0"/>
          <w:marBottom w:val="0"/>
          <w:divBdr>
            <w:top w:val="none" w:sz="0" w:space="0" w:color="auto"/>
            <w:left w:val="none" w:sz="0" w:space="0" w:color="auto"/>
            <w:bottom w:val="none" w:sz="0" w:space="0" w:color="auto"/>
            <w:right w:val="none" w:sz="0" w:space="0" w:color="auto"/>
          </w:divBdr>
        </w:div>
        <w:div w:id="712926588">
          <w:marLeft w:val="-115"/>
          <w:marRight w:val="0"/>
          <w:marTop w:val="0"/>
          <w:marBottom w:val="0"/>
          <w:divBdr>
            <w:top w:val="none" w:sz="0" w:space="0" w:color="auto"/>
            <w:left w:val="none" w:sz="0" w:space="0" w:color="auto"/>
            <w:bottom w:val="none" w:sz="0" w:space="0" w:color="auto"/>
            <w:right w:val="none" w:sz="0" w:space="0" w:color="auto"/>
          </w:divBdr>
        </w:div>
        <w:div w:id="1155300975">
          <w:marLeft w:val="-727"/>
          <w:marRight w:val="0"/>
          <w:marTop w:val="0"/>
          <w:marBottom w:val="0"/>
          <w:divBdr>
            <w:top w:val="none" w:sz="0" w:space="0" w:color="auto"/>
            <w:left w:val="none" w:sz="0" w:space="0" w:color="auto"/>
            <w:bottom w:val="none" w:sz="0" w:space="0" w:color="auto"/>
            <w:right w:val="none" w:sz="0" w:space="0" w:color="auto"/>
          </w:divBdr>
        </w:div>
        <w:div w:id="160705775">
          <w:marLeft w:val="-115"/>
          <w:marRight w:val="0"/>
          <w:marTop w:val="0"/>
          <w:marBottom w:val="0"/>
          <w:divBdr>
            <w:top w:val="none" w:sz="0" w:space="0" w:color="auto"/>
            <w:left w:val="none" w:sz="0" w:space="0" w:color="auto"/>
            <w:bottom w:val="none" w:sz="0" w:space="0" w:color="auto"/>
            <w:right w:val="none" w:sz="0" w:space="0" w:color="auto"/>
          </w:divBdr>
        </w:div>
        <w:div w:id="1508592239">
          <w:marLeft w:val="-547"/>
          <w:marRight w:val="0"/>
          <w:marTop w:val="0"/>
          <w:marBottom w:val="0"/>
          <w:divBdr>
            <w:top w:val="none" w:sz="0" w:space="0" w:color="auto"/>
            <w:left w:val="none" w:sz="0" w:space="0" w:color="auto"/>
            <w:bottom w:val="none" w:sz="0" w:space="0" w:color="auto"/>
            <w:right w:val="none" w:sz="0" w:space="0" w:color="auto"/>
          </w:divBdr>
        </w:div>
        <w:div w:id="1301224379">
          <w:marLeft w:val="-115"/>
          <w:marRight w:val="0"/>
          <w:marTop w:val="0"/>
          <w:marBottom w:val="0"/>
          <w:divBdr>
            <w:top w:val="none" w:sz="0" w:space="0" w:color="auto"/>
            <w:left w:val="none" w:sz="0" w:space="0" w:color="auto"/>
            <w:bottom w:val="none" w:sz="0" w:space="0" w:color="auto"/>
            <w:right w:val="none" w:sz="0" w:space="0" w:color="auto"/>
          </w:divBdr>
        </w:div>
        <w:div w:id="754014422">
          <w:marLeft w:val="-115"/>
          <w:marRight w:val="0"/>
          <w:marTop w:val="0"/>
          <w:marBottom w:val="0"/>
          <w:divBdr>
            <w:top w:val="none" w:sz="0" w:space="0" w:color="auto"/>
            <w:left w:val="none" w:sz="0" w:space="0" w:color="auto"/>
            <w:bottom w:val="none" w:sz="0" w:space="0" w:color="auto"/>
            <w:right w:val="none" w:sz="0" w:space="0" w:color="auto"/>
          </w:divBdr>
        </w:div>
        <w:div w:id="1390227325">
          <w:marLeft w:val="-221"/>
          <w:marRight w:val="0"/>
          <w:marTop w:val="0"/>
          <w:marBottom w:val="0"/>
          <w:divBdr>
            <w:top w:val="none" w:sz="0" w:space="0" w:color="auto"/>
            <w:left w:val="none" w:sz="0" w:space="0" w:color="auto"/>
            <w:bottom w:val="none" w:sz="0" w:space="0" w:color="auto"/>
            <w:right w:val="none" w:sz="0" w:space="0" w:color="auto"/>
          </w:divBdr>
        </w:div>
        <w:div w:id="446779169">
          <w:marLeft w:val="-138"/>
          <w:marRight w:val="0"/>
          <w:marTop w:val="0"/>
          <w:marBottom w:val="0"/>
          <w:divBdr>
            <w:top w:val="none" w:sz="0" w:space="0" w:color="auto"/>
            <w:left w:val="none" w:sz="0" w:space="0" w:color="auto"/>
            <w:bottom w:val="none" w:sz="0" w:space="0" w:color="auto"/>
            <w:right w:val="none" w:sz="0" w:space="0" w:color="auto"/>
          </w:divBdr>
        </w:div>
        <w:div w:id="927075507">
          <w:marLeft w:val="-115"/>
          <w:marRight w:val="0"/>
          <w:marTop w:val="0"/>
          <w:marBottom w:val="0"/>
          <w:divBdr>
            <w:top w:val="none" w:sz="0" w:space="0" w:color="auto"/>
            <w:left w:val="none" w:sz="0" w:space="0" w:color="auto"/>
            <w:bottom w:val="none" w:sz="0" w:space="0" w:color="auto"/>
            <w:right w:val="none" w:sz="0" w:space="0" w:color="auto"/>
          </w:divBdr>
        </w:div>
        <w:div w:id="1019237847">
          <w:marLeft w:val="-115"/>
          <w:marRight w:val="0"/>
          <w:marTop w:val="0"/>
          <w:marBottom w:val="0"/>
          <w:divBdr>
            <w:top w:val="none" w:sz="0" w:space="0" w:color="auto"/>
            <w:left w:val="none" w:sz="0" w:space="0" w:color="auto"/>
            <w:bottom w:val="none" w:sz="0" w:space="0" w:color="auto"/>
            <w:right w:val="none" w:sz="0" w:space="0" w:color="auto"/>
          </w:divBdr>
        </w:div>
        <w:div w:id="879515830">
          <w:marLeft w:val="-115"/>
          <w:marRight w:val="0"/>
          <w:marTop w:val="0"/>
          <w:marBottom w:val="0"/>
          <w:divBdr>
            <w:top w:val="none" w:sz="0" w:space="0" w:color="auto"/>
            <w:left w:val="none" w:sz="0" w:space="0" w:color="auto"/>
            <w:bottom w:val="none" w:sz="0" w:space="0" w:color="auto"/>
            <w:right w:val="none" w:sz="0" w:space="0" w:color="auto"/>
          </w:divBdr>
        </w:div>
        <w:div w:id="1627538675">
          <w:marLeft w:val="-115"/>
          <w:marRight w:val="0"/>
          <w:marTop w:val="0"/>
          <w:marBottom w:val="0"/>
          <w:divBdr>
            <w:top w:val="none" w:sz="0" w:space="0" w:color="auto"/>
            <w:left w:val="none" w:sz="0" w:space="0" w:color="auto"/>
            <w:bottom w:val="none" w:sz="0" w:space="0" w:color="auto"/>
            <w:right w:val="none" w:sz="0" w:space="0" w:color="auto"/>
          </w:divBdr>
        </w:div>
        <w:div w:id="1395853586">
          <w:marLeft w:val="-115"/>
          <w:marRight w:val="0"/>
          <w:marTop w:val="0"/>
          <w:marBottom w:val="0"/>
          <w:divBdr>
            <w:top w:val="none" w:sz="0" w:space="0" w:color="auto"/>
            <w:left w:val="none" w:sz="0" w:space="0" w:color="auto"/>
            <w:bottom w:val="none" w:sz="0" w:space="0" w:color="auto"/>
            <w:right w:val="none" w:sz="0" w:space="0" w:color="auto"/>
          </w:divBdr>
        </w:div>
        <w:div w:id="1593852319">
          <w:marLeft w:val="-115"/>
          <w:marRight w:val="0"/>
          <w:marTop w:val="0"/>
          <w:marBottom w:val="0"/>
          <w:divBdr>
            <w:top w:val="none" w:sz="0" w:space="0" w:color="auto"/>
            <w:left w:val="none" w:sz="0" w:space="0" w:color="auto"/>
            <w:bottom w:val="none" w:sz="0" w:space="0" w:color="auto"/>
            <w:right w:val="none" w:sz="0" w:space="0" w:color="auto"/>
          </w:divBdr>
        </w:div>
        <w:div w:id="1295409456">
          <w:marLeft w:val="-115"/>
          <w:marRight w:val="0"/>
          <w:marTop w:val="0"/>
          <w:marBottom w:val="0"/>
          <w:divBdr>
            <w:top w:val="none" w:sz="0" w:space="0" w:color="auto"/>
            <w:left w:val="none" w:sz="0" w:space="0" w:color="auto"/>
            <w:bottom w:val="none" w:sz="0" w:space="0" w:color="auto"/>
            <w:right w:val="none" w:sz="0" w:space="0" w:color="auto"/>
          </w:divBdr>
        </w:div>
        <w:div w:id="1453816945">
          <w:marLeft w:val="-115"/>
          <w:marRight w:val="0"/>
          <w:marTop w:val="0"/>
          <w:marBottom w:val="0"/>
          <w:divBdr>
            <w:top w:val="none" w:sz="0" w:space="0" w:color="auto"/>
            <w:left w:val="none" w:sz="0" w:space="0" w:color="auto"/>
            <w:bottom w:val="none" w:sz="0" w:space="0" w:color="auto"/>
            <w:right w:val="none" w:sz="0" w:space="0" w:color="auto"/>
          </w:divBdr>
        </w:div>
        <w:div w:id="1787846530">
          <w:marLeft w:val="-115"/>
          <w:marRight w:val="0"/>
          <w:marTop w:val="0"/>
          <w:marBottom w:val="0"/>
          <w:divBdr>
            <w:top w:val="none" w:sz="0" w:space="0" w:color="auto"/>
            <w:left w:val="none" w:sz="0" w:space="0" w:color="auto"/>
            <w:bottom w:val="none" w:sz="0" w:space="0" w:color="auto"/>
            <w:right w:val="none" w:sz="0" w:space="0" w:color="auto"/>
          </w:divBdr>
        </w:div>
        <w:div w:id="1178928139">
          <w:marLeft w:val="-115"/>
          <w:marRight w:val="0"/>
          <w:marTop w:val="0"/>
          <w:marBottom w:val="0"/>
          <w:divBdr>
            <w:top w:val="none" w:sz="0" w:space="0" w:color="auto"/>
            <w:left w:val="none" w:sz="0" w:space="0" w:color="auto"/>
            <w:bottom w:val="none" w:sz="0" w:space="0" w:color="auto"/>
            <w:right w:val="none" w:sz="0" w:space="0" w:color="auto"/>
          </w:divBdr>
        </w:div>
        <w:div w:id="1317077809">
          <w:marLeft w:val="-115"/>
          <w:marRight w:val="0"/>
          <w:marTop w:val="0"/>
          <w:marBottom w:val="0"/>
          <w:divBdr>
            <w:top w:val="none" w:sz="0" w:space="0" w:color="auto"/>
            <w:left w:val="none" w:sz="0" w:space="0" w:color="auto"/>
            <w:bottom w:val="none" w:sz="0" w:space="0" w:color="auto"/>
            <w:right w:val="none" w:sz="0" w:space="0" w:color="auto"/>
          </w:divBdr>
        </w:div>
        <w:div w:id="2142965873">
          <w:marLeft w:val="-115"/>
          <w:marRight w:val="0"/>
          <w:marTop w:val="0"/>
          <w:marBottom w:val="0"/>
          <w:divBdr>
            <w:top w:val="none" w:sz="0" w:space="0" w:color="auto"/>
            <w:left w:val="none" w:sz="0" w:space="0" w:color="auto"/>
            <w:bottom w:val="none" w:sz="0" w:space="0" w:color="auto"/>
            <w:right w:val="none" w:sz="0" w:space="0" w:color="auto"/>
          </w:divBdr>
        </w:div>
        <w:div w:id="1781605297">
          <w:marLeft w:val="-115"/>
          <w:marRight w:val="0"/>
          <w:marTop w:val="0"/>
          <w:marBottom w:val="0"/>
          <w:divBdr>
            <w:top w:val="none" w:sz="0" w:space="0" w:color="auto"/>
            <w:left w:val="none" w:sz="0" w:space="0" w:color="auto"/>
            <w:bottom w:val="none" w:sz="0" w:space="0" w:color="auto"/>
            <w:right w:val="none" w:sz="0" w:space="0" w:color="auto"/>
          </w:divBdr>
        </w:div>
        <w:div w:id="1649364031">
          <w:marLeft w:val="-115"/>
          <w:marRight w:val="0"/>
          <w:marTop w:val="0"/>
          <w:marBottom w:val="0"/>
          <w:divBdr>
            <w:top w:val="none" w:sz="0" w:space="0" w:color="auto"/>
            <w:left w:val="none" w:sz="0" w:space="0" w:color="auto"/>
            <w:bottom w:val="none" w:sz="0" w:space="0" w:color="auto"/>
            <w:right w:val="none" w:sz="0" w:space="0" w:color="auto"/>
          </w:divBdr>
        </w:div>
        <w:div w:id="1449815844">
          <w:marLeft w:val="-115"/>
          <w:marRight w:val="0"/>
          <w:marTop w:val="0"/>
          <w:marBottom w:val="0"/>
          <w:divBdr>
            <w:top w:val="none" w:sz="0" w:space="0" w:color="auto"/>
            <w:left w:val="none" w:sz="0" w:space="0" w:color="auto"/>
            <w:bottom w:val="none" w:sz="0" w:space="0" w:color="auto"/>
            <w:right w:val="none" w:sz="0" w:space="0" w:color="auto"/>
          </w:divBdr>
        </w:div>
        <w:div w:id="186189345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78</Pages>
  <Words>19581</Words>
  <Characters>111613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23</cp:revision>
  <cp:lastPrinted>2022-06-24T06:33:00Z</cp:lastPrinted>
  <dcterms:created xsi:type="dcterms:W3CDTF">2022-06-09T07:27:00Z</dcterms:created>
  <dcterms:modified xsi:type="dcterms:W3CDTF">2022-06-24T07:49:00Z</dcterms:modified>
</cp:coreProperties>
</file>